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1" w:rsidRPr="0034253B" w:rsidRDefault="007F57B1" w:rsidP="00342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7F57B1" w:rsidRPr="0034253B" w:rsidRDefault="007F57B1" w:rsidP="00342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7F57B1" w:rsidRPr="0034253B" w:rsidRDefault="007F57B1" w:rsidP="00342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F57B1" w:rsidRPr="0034253B" w:rsidRDefault="007F57B1" w:rsidP="00342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сельское поселение Зареченск</w:t>
      </w:r>
    </w:p>
    <w:p w:rsidR="007F57B1" w:rsidRPr="0034253B" w:rsidRDefault="007F57B1" w:rsidP="00342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Кандалакшского района</w:t>
      </w:r>
    </w:p>
    <w:p w:rsidR="007F57B1" w:rsidRPr="0034253B" w:rsidRDefault="007F57B1" w:rsidP="003425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12.03.2018 №</w:t>
      </w: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7F57B1" w:rsidRDefault="007F57B1" w:rsidP="0034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7B1" w:rsidRDefault="007F57B1" w:rsidP="0034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7B1" w:rsidRDefault="007F57B1" w:rsidP="0034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7B1" w:rsidRPr="00354E6A" w:rsidRDefault="007F57B1" w:rsidP="0034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7B1" w:rsidRPr="00354E6A" w:rsidRDefault="007F57B1" w:rsidP="00354E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E6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7F57B1" w:rsidRPr="00354E6A" w:rsidRDefault="007F57B1" w:rsidP="00354E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E6A">
        <w:rPr>
          <w:rFonts w:ascii="Times New Roman" w:hAnsi="Times New Roman" w:cs="Times New Roman"/>
          <w:b/>
          <w:bCs/>
          <w:sz w:val="24"/>
          <w:szCs w:val="24"/>
        </w:rPr>
        <w:t xml:space="preserve">работы с обезличенными персональными данными </w:t>
      </w:r>
    </w:p>
    <w:p w:rsidR="007F57B1" w:rsidRPr="004126A2" w:rsidRDefault="007F57B1" w:rsidP="00354E6A">
      <w:pPr>
        <w:spacing w:line="240" w:lineRule="auto"/>
        <w:ind w:firstLine="567"/>
        <w:jc w:val="both"/>
        <w:rPr>
          <w:b/>
          <w:bCs/>
          <w:sz w:val="16"/>
          <w:szCs w:val="16"/>
        </w:rPr>
      </w:pPr>
    </w:p>
    <w:p w:rsidR="007F57B1" w:rsidRDefault="007F57B1" w:rsidP="00354E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работы с </w:t>
      </w:r>
      <w:proofErr w:type="gramStart"/>
      <w:r w:rsidRPr="00354E6A">
        <w:rPr>
          <w:rFonts w:ascii="Times New Roman" w:hAnsi="Times New Roman" w:cs="Times New Roman"/>
          <w:sz w:val="24"/>
          <w:szCs w:val="24"/>
        </w:rPr>
        <w:t>обезличенными</w:t>
      </w:r>
      <w:proofErr w:type="gramEnd"/>
      <w:r w:rsidRPr="00354E6A">
        <w:rPr>
          <w:rFonts w:ascii="Times New Roman" w:hAnsi="Times New Roman" w:cs="Times New Roman"/>
          <w:sz w:val="24"/>
          <w:szCs w:val="24"/>
        </w:rPr>
        <w:t xml:space="preserve"> персональными </w:t>
      </w:r>
    </w:p>
    <w:p w:rsidR="007F57B1" w:rsidRPr="00354E6A" w:rsidRDefault="007F57B1" w:rsidP="00354E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данными в </w:t>
      </w: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сельское поселение Зареченск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Кандалакшского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E6A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54E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2. Настоящие Правила разработаны в соответствии с Федеральным законом                      от 27 июля 2006 года № 152-ФЗ «О персональных данных» (далее Федеральный закон № 152-ФЗ). 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3. 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5.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6.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7. Требования и методы по обезличиванию персональных данных, обрабатываемых </w:t>
      </w:r>
      <w:proofErr w:type="gramStart"/>
      <w:r w:rsidRPr="00354E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E6A">
        <w:rPr>
          <w:rFonts w:ascii="Times New Roman" w:hAnsi="Times New Roman" w:cs="Times New Roman"/>
          <w:sz w:val="24"/>
          <w:szCs w:val="24"/>
        </w:rPr>
        <w:t xml:space="preserve">информационных системах персональных данных, в том числе созданных и функционирующих в рамках реализации Федеральных целевых программ, утверждены приказом </w:t>
      </w:r>
      <w:proofErr w:type="spellStart"/>
      <w:r w:rsidRPr="00354E6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54E6A">
        <w:rPr>
          <w:rFonts w:ascii="Times New Roman" w:hAnsi="Times New Roman" w:cs="Times New Roman"/>
          <w:sz w:val="24"/>
          <w:szCs w:val="24"/>
        </w:rPr>
        <w:t xml:space="preserve"> от 05 сентября 2013 г. N 996 «Об утверждении требований и методов по обезличиванию персональных данных».</w:t>
      </w:r>
      <w:proofErr w:type="gramEnd"/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8. К наиболее </w:t>
      </w:r>
      <w:proofErr w:type="gramStart"/>
      <w:r w:rsidRPr="00354E6A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Pr="00354E6A">
        <w:rPr>
          <w:rFonts w:ascii="Times New Roman" w:hAnsi="Times New Roman" w:cs="Times New Roman"/>
          <w:sz w:val="24"/>
          <w:szCs w:val="24"/>
        </w:rPr>
        <w:t xml:space="preserve"> и удобным для практического применения относятся следующие методы обезличивания: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lastRenderedPageBreak/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метод перемешивания (перестановка отдельных записей, а также групп записей в массиве персональных данных).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9. 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утраты необходимости в достижении этих целей, если иное не предусмотрено федеральным законом. </w:t>
      </w:r>
    </w:p>
    <w:p w:rsidR="007F57B1" w:rsidRPr="00354E6A" w:rsidRDefault="007F57B1" w:rsidP="00354E6A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10. Для обезличивания персональных данных (при условии их дальнейшей обработки) могут применяться любые способы, не запрещенные законодательными и нормативными правовыми актами. 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11. 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12. Перечень должностей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54E6A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данных, утверждает</w:t>
      </w:r>
      <w:r>
        <w:rPr>
          <w:rFonts w:ascii="Times New Roman" w:hAnsi="Times New Roman" w:cs="Times New Roman"/>
          <w:sz w:val="24"/>
          <w:szCs w:val="24"/>
        </w:rPr>
        <w:t>ся приказом руководителя Администр</w:t>
      </w:r>
      <w:r w:rsidRPr="00354E6A">
        <w:rPr>
          <w:rFonts w:ascii="Times New Roman" w:hAnsi="Times New Roman" w:cs="Times New Roman"/>
          <w:sz w:val="24"/>
          <w:szCs w:val="24"/>
        </w:rPr>
        <w:t xml:space="preserve">ации. 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>13. Порядок работы с обезличенными персональными данными</w:t>
      </w:r>
    </w:p>
    <w:p w:rsidR="007F57B1" w:rsidRPr="00354E6A" w:rsidRDefault="007F57B1" w:rsidP="00354E6A">
      <w:pPr>
        <w:tabs>
          <w:tab w:val="num" w:pos="-142"/>
        </w:tabs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13.1. </w:t>
      </w: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7F57B1" w:rsidRPr="00354E6A" w:rsidRDefault="007F57B1" w:rsidP="00354E6A">
      <w:pPr>
        <w:tabs>
          <w:tab w:val="num" w:pos="0"/>
        </w:tabs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13.2. Обезличенные персональные данные могут обрабатываться с использованием и без использования средств автоматизации.</w:t>
      </w:r>
    </w:p>
    <w:p w:rsidR="007F57B1" w:rsidRPr="00354E6A" w:rsidRDefault="007F57B1" w:rsidP="00354E6A">
      <w:pPr>
        <w:tabs>
          <w:tab w:val="num" w:pos="0"/>
        </w:tabs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13.3. При обработке обезличенных персональных данных с использованием средств автоматизации необходимо соблюдение: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 парольной политики;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 антивирусной политики;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 правил работы со съемными носителями (если они используется);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 правил резервного копирования;</w:t>
      </w:r>
    </w:p>
    <w:p w:rsidR="007F57B1" w:rsidRPr="00354E6A" w:rsidRDefault="007F57B1" w:rsidP="00354E6A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 правил доступа в помещения, где расположены средства автоматизации, обрабатывающие персональные данные.</w:t>
      </w:r>
    </w:p>
    <w:p w:rsidR="007F57B1" w:rsidRPr="00354E6A" w:rsidRDefault="007F57B1" w:rsidP="00354E6A">
      <w:pPr>
        <w:tabs>
          <w:tab w:val="num" w:pos="0"/>
        </w:tabs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54E6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13.4. При обработке обезличенных персональных данных без использования средств автоматизации необходимо соблюдение правил хранения материальных носителей и доступа к ним, а также доступа в помещения, где они хранятся.</w:t>
      </w:r>
    </w:p>
    <w:p w:rsidR="007F57B1" w:rsidRPr="00354E6A" w:rsidRDefault="007F57B1" w:rsidP="00354E6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Лист ознакомлений </w:t>
      </w:r>
    </w:p>
    <w:p w:rsidR="007F57B1" w:rsidRPr="00354E6A" w:rsidRDefault="007F57B1" w:rsidP="00354E6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E6A">
        <w:rPr>
          <w:rFonts w:ascii="Times New Roman" w:hAnsi="Times New Roman" w:cs="Times New Roman"/>
          <w:sz w:val="24"/>
          <w:szCs w:val="24"/>
        </w:rPr>
        <w:t xml:space="preserve">с Правилами работы с обезличенными персональными данными </w:t>
      </w: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2020"/>
        <w:gridCol w:w="2016"/>
        <w:gridCol w:w="1727"/>
      </w:tblGrid>
      <w:tr w:rsidR="007F57B1" w:rsidRPr="00354E6A">
        <w:tc>
          <w:tcPr>
            <w:tcW w:w="851" w:type="dxa"/>
            <w:vAlign w:val="center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6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rPr>
          <w:trHeight w:val="354"/>
        </w:trPr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B1" w:rsidRPr="00354E6A">
        <w:tc>
          <w:tcPr>
            <w:tcW w:w="851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F57B1" w:rsidRPr="00354E6A" w:rsidRDefault="007F57B1" w:rsidP="0003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7B1" w:rsidRPr="00354E6A" w:rsidRDefault="007F57B1" w:rsidP="00354E6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7B1" w:rsidRPr="00354E6A" w:rsidRDefault="007F57B1" w:rsidP="00354E6A">
      <w:pPr>
        <w:tabs>
          <w:tab w:val="num" w:pos="0"/>
        </w:tabs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57B1" w:rsidRPr="00354E6A" w:rsidRDefault="007F57B1" w:rsidP="00354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F57B1" w:rsidRPr="00354E6A" w:rsidSect="006D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018"/>
    <w:rsid w:val="00033F84"/>
    <w:rsid w:val="002279D1"/>
    <w:rsid w:val="00303104"/>
    <w:rsid w:val="0034253B"/>
    <w:rsid w:val="00354E6A"/>
    <w:rsid w:val="00402B6E"/>
    <w:rsid w:val="004126A2"/>
    <w:rsid w:val="004E6427"/>
    <w:rsid w:val="005E4672"/>
    <w:rsid w:val="006A5C73"/>
    <w:rsid w:val="006B544B"/>
    <w:rsid w:val="006D3F18"/>
    <w:rsid w:val="007F57B1"/>
    <w:rsid w:val="008009D3"/>
    <w:rsid w:val="00865DC4"/>
    <w:rsid w:val="009113F4"/>
    <w:rsid w:val="009478E0"/>
    <w:rsid w:val="009B1652"/>
    <w:rsid w:val="00CC3FDC"/>
    <w:rsid w:val="00CC79D5"/>
    <w:rsid w:val="00D33018"/>
    <w:rsid w:val="00D34E1C"/>
    <w:rsid w:val="00DE2375"/>
    <w:rsid w:val="00ED1C48"/>
    <w:rsid w:val="00EE73AF"/>
    <w:rsid w:val="00FD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354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8</cp:revision>
  <cp:lastPrinted>2018-03-12T08:49:00Z</cp:lastPrinted>
  <dcterms:created xsi:type="dcterms:W3CDTF">2017-12-19T07:38:00Z</dcterms:created>
  <dcterms:modified xsi:type="dcterms:W3CDTF">2018-04-04T04:37:00Z</dcterms:modified>
</cp:coreProperties>
</file>