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A6" w:rsidRPr="00DE3543" w:rsidRDefault="002419A6" w:rsidP="002419A6">
      <w:pPr>
        <w:pStyle w:val="a3"/>
        <w:jc w:val="right"/>
        <w:rPr>
          <w:b w:val="0"/>
          <w:sz w:val="24"/>
          <w:szCs w:val="24"/>
          <w:lang w:eastAsia="ru-RU"/>
        </w:rPr>
      </w:pPr>
      <w:r w:rsidRPr="00DE3543">
        <w:rPr>
          <w:b w:val="0"/>
          <w:sz w:val="24"/>
          <w:szCs w:val="24"/>
          <w:lang w:eastAsia="ru-RU"/>
        </w:rPr>
        <w:t xml:space="preserve">Приложение № </w:t>
      </w:r>
      <w:r w:rsidR="00731569">
        <w:rPr>
          <w:b w:val="0"/>
          <w:sz w:val="24"/>
          <w:szCs w:val="24"/>
          <w:lang w:eastAsia="ru-RU"/>
        </w:rPr>
        <w:t>1</w:t>
      </w:r>
    </w:p>
    <w:p w:rsidR="002419A6" w:rsidRDefault="002A0A4A" w:rsidP="002419A6">
      <w:pPr>
        <w:pStyle w:val="a3"/>
        <w:jc w:val="right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>постановлению администрации</w:t>
      </w:r>
    </w:p>
    <w:p w:rsidR="002A0A4A" w:rsidRDefault="002A0A4A" w:rsidP="002419A6">
      <w:pPr>
        <w:pStyle w:val="a3"/>
        <w:jc w:val="right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>муниципального образования</w:t>
      </w:r>
    </w:p>
    <w:p w:rsidR="002A0A4A" w:rsidRPr="00DE3543" w:rsidRDefault="002A0A4A" w:rsidP="002419A6">
      <w:pPr>
        <w:pStyle w:val="a3"/>
        <w:jc w:val="right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>сельское поселение Зареченск Кандалакшского района</w:t>
      </w:r>
    </w:p>
    <w:p w:rsidR="00D314E0" w:rsidRPr="002419A6" w:rsidRDefault="002A0A4A" w:rsidP="002419A6">
      <w:pPr>
        <w:jc w:val="right"/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от </w:t>
      </w:r>
      <w:r w:rsidR="00600A91">
        <w:rPr>
          <w:rFonts w:ascii="Times New Roman" w:hAnsi="Times New Roman"/>
          <w:sz w:val="24"/>
          <w:szCs w:val="24"/>
        </w:rPr>
        <w:t>20.03.</w:t>
      </w:r>
      <w:r>
        <w:rPr>
          <w:rFonts w:ascii="Times New Roman" w:hAnsi="Times New Roman"/>
          <w:sz w:val="24"/>
          <w:szCs w:val="24"/>
        </w:rPr>
        <w:t xml:space="preserve">2019 № </w:t>
      </w:r>
      <w:r w:rsidR="00600A91">
        <w:rPr>
          <w:rFonts w:ascii="Times New Roman" w:hAnsi="Times New Roman"/>
          <w:sz w:val="24"/>
          <w:szCs w:val="24"/>
        </w:rPr>
        <w:t>20</w:t>
      </w:r>
    </w:p>
    <w:bookmarkEnd w:id="0"/>
    <w:p w:rsidR="002419A6" w:rsidRDefault="002419A6"/>
    <w:p w:rsidR="002419A6" w:rsidRPr="002419A6" w:rsidRDefault="002419A6" w:rsidP="002419A6">
      <w:pPr>
        <w:pStyle w:val="a3"/>
        <w:rPr>
          <w:b w:val="0"/>
          <w:sz w:val="28"/>
          <w:lang w:eastAsia="ru-RU"/>
        </w:rPr>
      </w:pPr>
      <w:r w:rsidRPr="002419A6">
        <w:rPr>
          <w:b w:val="0"/>
          <w:sz w:val="28"/>
        </w:rPr>
        <w:t xml:space="preserve">КАРТА (ПАСПОРТ) КОМПЛАЕНС-РИСКОВ </w:t>
      </w:r>
      <w:r w:rsidR="002A0A4A">
        <w:rPr>
          <w:b w:val="0"/>
          <w:sz w:val="28"/>
        </w:rPr>
        <w:t>АДМИНИСТРАЦИИ МУНИЦИПАЛЬНОГО ОБРАЗОВАНИЯ СЕЛЬСКОЕ ПОСЕЛЕНИЕ ЗАРЕЧЕСНК КАНДАЛАКШСКОГО РАЙОНА</w:t>
      </w:r>
    </w:p>
    <w:p w:rsidR="002419A6" w:rsidRDefault="002419A6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3518"/>
        <w:gridCol w:w="2957"/>
        <w:gridCol w:w="2958"/>
      </w:tblGrid>
      <w:tr w:rsidR="002419A6" w:rsidRPr="002419A6" w:rsidTr="002419A6">
        <w:tc>
          <w:tcPr>
            <w:tcW w:w="1242" w:type="dxa"/>
          </w:tcPr>
          <w:p w:rsidR="002419A6" w:rsidRPr="002419A6" w:rsidRDefault="002419A6" w:rsidP="002419A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419A6">
              <w:rPr>
                <w:rFonts w:ascii="Times New Roman" w:hAnsi="Times New Roman"/>
                <w:b/>
                <w:sz w:val="24"/>
                <w:szCs w:val="28"/>
              </w:rPr>
              <w:t>Уровень риска</w:t>
            </w:r>
          </w:p>
        </w:tc>
        <w:tc>
          <w:tcPr>
            <w:tcW w:w="4111" w:type="dxa"/>
          </w:tcPr>
          <w:p w:rsidR="002419A6" w:rsidRPr="002419A6" w:rsidRDefault="002419A6" w:rsidP="002419A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419A6">
              <w:rPr>
                <w:rFonts w:ascii="Times New Roman" w:hAnsi="Times New Roman"/>
                <w:b/>
                <w:sz w:val="24"/>
                <w:szCs w:val="28"/>
              </w:rPr>
              <w:t>Вид риска</w:t>
            </w:r>
          </w:p>
          <w:p w:rsidR="002419A6" w:rsidRPr="002419A6" w:rsidRDefault="002419A6" w:rsidP="002419A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419A6">
              <w:rPr>
                <w:rFonts w:ascii="Times New Roman" w:hAnsi="Times New Roman"/>
                <w:b/>
                <w:sz w:val="24"/>
                <w:szCs w:val="28"/>
              </w:rPr>
              <w:t>(описание)</w:t>
            </w:r>
          </w:p>
        </w:tc>
        <w:tc>
          <w:tcPr>
            <w:tcW w:w="3518" w:type="dxa"/>
          </w:tcPr>
          <w:p w:rsidR="002419A6" w:rsidRPr="002419A6" w:rsidRDefault="002419A6" w:rsidP="002419A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419A6">
              <w:rPr>
                <w:rFonts w:ascii="Times New Roman" w:hAnsi="Times New Roman"/>
                <w:b/>
                <w:sz w:val="24"/>
                <w:szCs w:val="28"/>
              </w:rPr>
              <w:t>Причины и условия возникновения (описание)</w:t>
            </w:r>
          </w:p>
        </w:tc>
        <w:tc>
          <w:tcPr>
            <w:tcW w:w="2957" w:type="dxa"/>
          </w:tcPr>
          <w:p w:rsidR="002419A6" w:rsidRPr="002419A6" w:rsidRDefault="002419A6" w:rsidP="002419A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419A6">
              <w:rPr>
                <w:rFonts w:ascii="Times New Roman" w:hAnsi="Times New Roman"/>
                <w:b/>
                <w:sz w:val="24"/>
                <w:szCs w:val="28"/>
              </w:rPr>
              <w:t>Наличие (отсутствие) остаточных рисков</w:t>
            </w:r>
          </w:p>
        </w:tc>
        <w:tc>
          <w:tcPr>
            <w:tcW w:w="2958" w:type="dxa"/>
          </w:tcPr>
          <w:p w:rsidR="002419A6" w:rsidRPr="002419A6" w:rsidRDefault="002419A6" w:rsidP="002419A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419A6">
              <w:rPr>
                <w:rFonts w:ascii="Times New Roman" w:hAnsi="Times New Roman"/>
                <w:b/>
                <w:sz w:val="24"/>
                <w:szCs w:val="28"/>
              </w:rPr>
              <w:t>Вероятность повторного возникновения рисков</w:t>
            </w:r>
          </w:p>
        </w:tc>
      </w:tr>
      <w:tr w:rsidR="002419A6" w:rsidRPr="002419A6" w:rsidTr="002419A6">
        <w:tc>
          <w:tcPr>
            <w:tcW w:w="1242" w:type="dxa"/>
          </w:tcPr>
          <w:p w:rsidR="002419A6" w:rsidRPr="002419A6" w:rsidRDefault="002419A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2419A6" w:rsidRPr="002419A6" w:rsidRDefault="002419A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18" w:type="dxa"/>
          </w:tcPr>
          <w:p w:rsidR="002419A6" w:rsidRPr="002419A6" w:rsidRDefault="002419A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57" w:type="dxa"/>
          </w:tcPr>
          <w:p w:rsidR="002419A6" w:rsidRPr="002419A6" w:rsidRDefault="002419A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58" w:type="dxa"/>
          </w:tcPr>
          <w:p w:rsidR="002419A6" w:rsidRPr="002419A6" w:rsidRDefault="002419A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19A6" w:rsidRPr="002419A6" w:rsidTr="002419A6">
        <w:tc>
          <w:tcPr>
            <w:tcW w:w="1242" w:type="dxa"/>
          </w:tcPr>
          <w:p w:rsidR="002419A6" w:rsidRPr="002419A6" w:rsidRDefault="002419A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2419A6" w:rsidRPr="002419A6" w:rsidRDefault="002419A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18" w:type="dxa"/>
          </w:tcPr>
          <w:p w:rsidR="002419A6" w:rsidRPr="002419A6" w:rsidRDefault="002419A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57" w:type="dxa"/>
          </w:tcPr>
          <w:p w:rsidR="002419A6" w:rsidRPr="002419A6" w:rsidRDefault="002419A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58" w:type="dxa"/>
          </w:tcPr>
          <w:p w:rsidR="002419A6" w:rsidRPr="002419A6" w:rsidRDefault="002419A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19A6" w:rsidRPr="002419A6" w:rsidTr="002419A6">
        <w:tc>
          <w:tcPr>
            <w:tcW w:w="1242" w:type="dxa"/>
          </w:tcPr>
          <w:p w:rsidR="002419A6" w:rsidRPr="002419A6" w:rsidRDefault="002419A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2419A6" w:rsidRPr="002419A6" w:rsidRDefault="002419A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18" w:type="dxa"/>
          </w:tcPr>
          <w:p w:rsidR="002419A6" w:rsidRPr="002419A6" w:rsidRDefault="002419A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57" w:type="dxa"/>
          </w:tcPr>
          <w:p w:rsidR="002419A6" w:rsidRPr="002419A6" w:rsidRDefault="002419A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58" w:type="dxa"/>
          </w:tcPr>
          <w:p w:rsidR="002419A6" w:rsidRPr="002419A6" w:rsidRDefault="002419A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2419A6" w:rsidRDefault="002419A6"/>
    <w:p w:rsidR="002419A6" w:rsidRDefault="002419A6" w:rsidP="002419A6">
      <w:pPr>
        <w:jc w:val="center"/>
      </w:pPr>
      <w:r>
        <w:t>___________________</w:t>
      </w:r>
    </w:p>
    <w:sectPr w:rsidR="002419A6" w:rsidSect="002419A6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19A6"/>
    <w:rsid w:val="002419A6"/>
    <w:rsid w:val="002A0A4A"/>
    <w:rsid w:val="00600A91"/>
    <w:rsid w:val="006D4E31"/>
    <w:rsid w:val="00731569"/>
    <w:rsid w:val="008B7CC9"/>
    <w:rsid w:val="00D314E0"/>
    <w:rsid w:val="00F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C4F1F"/>
  <w15:docId w15:val="{F75C4F87-3C47-4FE2-B6A9-A7CD1CA6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9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1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aliases w:val="Çàãîëîâîê,Caaieiaie,Çàãîëîâîê Знак,Caaieiaie Знак"/>
    <w:basedOn w:val="a"/>
    <w:link w:val="a4"/>
    <w:qFormat/>
    <w:rsid w:val="002419A6"/>
    <w:pPr>
      <w:spacing w:after="0" w:line="240" w:lineRule="auto"/>
      <w:jc w:val="center"/>
    </w:pPr>
    <w:rPr>
      <w:rFonts w:ascii="Times New Roman" w:eastAsia="Times New Roman" w:hAnsi="Times New Roman"/>
      <w:b/>
      <w:sz w:val="30"/>
      <w:szCs w:val="28"/>
    </w:rPr>
  </w:style>
  <w:style w:type="character" w:customStyle="1" w:styleId="a5">
    <w:name w:val="Название Знак"/>
    <w:basedOn w:val="a0"/>
    <w:uiPriority w:val="10"/>
    <w:rsid w:val="002419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aliases w:val="Çàãîëîâîê Знак1,Caaieiaie Знак1,Çàãîëîâîê Знак Знак,Caaieiaie Знак Знак"/>
    <w:link w:val="a3"/>
    <w:rsid w:val="002419A6"/>
    <w:rPr>
      <w:rFonts w:ascii="Times New Roman" w:eastAsia="Times New Roman" w:hAnsi="Times New Roman" w:cs="Times New Roman"/>
      <w:b/>
      <w:sz w:val="30"/>
      <w:szCs w:val="28"/>
    </w:rPr>
  </w:style>
  <w:style w:type="table" w:styleId="a6">
    <w:name w:val="Table Grid"/>
    <w:basedOn w:val="a1"/>
    <w:uiPriority w:val="59"/>
    <w:rsid w:val="00241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0A9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Буч</dc:creator>
  <cp:lastModifiedBy>User</cp:lastModifiedBy>
  <cp:revision>7</cp:revision>
  <cp:lastPrinted>2019-04-01T06:12:00Z</cp:lastPrinted>
  <dcterms:created xsi:type="dcterms:W3CDTF">2019-03-13T11:40:00Z</dcterms:created>
  <dcterms:modified xsi:type="dcterms:W3CDTF">2019-04-01T06:12:00Z</dcterms:modified>
</cp:coreProperties>
</file>