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1E0"/>
      </w:tblPr>
      <w:tblGrid>
        <w:gridCol w:w="5508"/>
        <w:gridCol w:w="4098"/>
      </w:tblGrid>
      <w:tr w:rsidR="005656D1" w:rsidRPr="00DE4CD7" w:rsidTr="00C47D2E">
        <w:tc>
          <w:tcPr>
            <w:tcW w:w="5508" w:type="dxa"/>
          </w:tcPr>
          <w:p w:rsidR="005656D1" w:rsidRPr="00DE4CD7" w:rsidRDefault="005656D1" w:rsidP="00C47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098" w:type="dxa"/>
          </w:tcPr>
          <w:p w:rsidR="005656D1" w:rsidRPr="00DE4CD7" w:rsidRDefault="005656D1" w:rsidP="00C47D2E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5656D1" w:rsidRPr="00DE4CD7" w:rsidRDefault="005656D1" w:rsidP="00C47D2E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предоставления муниципальной услуги</w:t>
            </w:r>
            <w:r w:rsidRPr="00DE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торгах»</w:t>
            </w:r>
          </w:p>
        </w:tc>
      </w:tr>
    </w:tbl>
    <w:p w:rsidR="005656D1" w:rsidRPr="00DE4CD7" w:rsidRDefault="005656D1" w:rsidP="005656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D7">
        <w:rPr>
          <w:rFonts w:ascii="Times New Roman" w:hAnsi="Times New Roman" w:cs="Times New Roman"/>
          <w:b/>
          <w:sz w:val="24"/>
          <w:szCs w:val="24"/>
        </w:rPr>
        <w:t>Сведения о местонахождении и номерах к</w:t>
      </w:r>
      <w:r>
        <w:rPr>
          <w:rFonts w:ascii="Times New Roman" w:hAnsi="Times New Roman" w:cs="Times New Roman"/>
          <w:b/>
          <w:sz w:val="24"/>
          <w:szCs w:val="24"/>
        </w:rPr>
        <w:t>онтактных телефонов Администрации</w:t>
      </w:r>
      <w:r w:rsidRPr="00DE4CD7">
        <w:rPr>
          <w:rFonts w:ascii="Times New Roman" w:hAnsi="Times New Roman" w:cs="Times New Roman"/>
          <w:b/>
          <w:sz w:val="24"/>
          <w:szCs w:val="24"/>
        </w:rPr>
        <w:t xml:space="preserve">, органов и организаций, в которых заявители могут получить документы, необходимые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E4CD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tbl>
      <w:tblPr>
        <w:tblpPr w:leftFromText="180" w:rightFromText="180" w:vertAnchor="page" w:horzAnchor="margin" w:tblpXSpec="center" w:tblpY="5995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44"/>
        <w:gridCol w:w="2563"/>
        <w:gridCol w:w="1440"/>
      </w:tblGrid>
      <w:tr w:rsidR="005656D1" w:rsidRPr="00DE4CD7" w:rsidTr="00C47D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D1" w:rsidRPr="00DE4CD7" w:rsidRDefault="005656D1" w:rsidP="00C47D2E">
            <w:pPr>
              <w:widowControl w:val="0"/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D1" w:rsidRPr="0086759E" w:rsidRDefault="005656D1" w:rsidP="00C47D2E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9E">
              <w:rPr>
                <w:rFonts w:ascii="Times New Roman" w:hAnsi="Times New Roman" w:cs="Times New Roman"/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D1" w:rsidRPr="0086759E" w:rsidRDefault="005656D1" w:rsidP="00C47D2E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9E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D1" w:rsidRPr="0086759E" w:rsidRDefault="005656D1" w:rsidP="00C47D2E">
            <w:pPr>
              <w:widowControl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59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5656D1" w:rsidRPr="00DE4CD7" w:rsidTr="00C47D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5656D1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C47D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сельское поселение Зареченск Кандалакшского района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C47D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н.п. Зареченск,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C47D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(81533) 60494</w:t>
            </w:r>
          </w:p>
        </w:tc>
      </w:tr>
      <w:tr w:rsidR="005656D1" w:rsidRPr="00DE4CD7" w:rsidTr="00C47D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5656D1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C47D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Представительство ф</w:t>
            </w:r>
            <w:r w:rsidRPr="00DE4CD7">
              <w:rPr>
                <w:rFonts w:ascii="Times New Roman" w:hAnsi="Times New Roman" w:cs="Times New Roman"/>
                <w:bCs/>
                <w:sz w:val="24"/>
                <w:szCs w:val="24"/>
              </w:rPr>
              <w:t>илиал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E4C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CD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C47D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D7"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андалакша, ул.Новая, д.10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C47D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(81533) 34250</w:t>
            </w:r>
          </w:p>
        </w:tc>
      </w:tr>
      <w:tr w:rsidR="005656D1" w:rsidRPr="00DE4CD7" w:rsidTr="00C47D2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5656D1">
            <w:pPr>
              <w:widowControl w:val="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C47D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Кандалакшский отдел </w:t>
            </w:r>
            <w:r w:rsidRPr="00DE4CD7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E4CD7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Федеральной службы государственной регистрации,  кадастра и картографии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Мурманской</w:t>
            </w:r>
            <w:r w:rsidRPr="00DE4CD7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C47D2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CD7"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андалакша, ул.Горького, д.17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D1" w:rsidRPr="00DE4CD7" w:rsidRDefault="005656D1" w:rsidP="00C47D2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(81533) 97280</w:t>
            </w:r>
          </w:p>
        </w:tc>
      </w:tr>
    </w:tbl>
    <w:p w:rsidR="005656D1" w:rsidRDefault="005656D1" w:rsidP="005656D1">
      <w:r>
        <w:br w:type="page"/>
      </w:r>
    </w:p>
    <w:tbl>
      <w:tblPr>
        <w:tblW w:w="10151" w:type="dxa"/>
        <w:tblLook w:val="01E0"/>
      </w:tblPr>
      <w:tblGrid>
        <w:gridCol w:w="4503"/>
        <w:gridCol w:w="5648"/>
      </w:tblGrid>
      <w:tr w:rsidR="005656D1" w:rsidRPr="00DE4CD7" w:rsidTr="00C47D2E">
        <w:tc>
          <w:tcPr>
            <w:tcW w:w="4503" w:type="dxa"/>
          </w:tcPr>
          <w:p w:rsidR="005656D1" w:rsidRPr="00DE4CD7" w:rsidRDefault="005656D1" w:rsidP="00C47D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8" w:type="dxa"/>
          </w:tcPr>
          <w:p w:rsidR="005656D1" w:rsidRPr="00DE4CD7" w:rsidRDefault="005656D1" w:rsidP="00C47D2E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5656D1" w:rsidRPr="00DE4CD7" w:rsidRDefault="005656D1" w:rsidP="00C47D2E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предоставления муниципальной услуги</w:t>
            </w:r>
            <w:r w:rsidRPr="00DE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торгах»</w:t>
            </w:r>
          </w:p>
        </w:tc>
      </w:tr>
    </w:tbl>
    <w:p w:rsidR="005656D1" w:rsidRPr="00DE4CD7" w:rsidRDefault="005656D1" w:rsidP="005656D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D7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5656D1" w:rsidRPr="00DE4CD7" w:rsidRDefault="005656D1" w:rsidP="005656D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left:0;text-align:left;margin-left:9pt;margin-top:12.7pt;width:187.95pt;height:30.3pt;z-index:251672576" strokecolor="#339" strokeweight="2pt">
            <v:textbox style="mso-next-textbox:#_x0000_s1038">
              <w:txbxContent>
                <w:p w:rsidR="005656D1" w:rsidRPr="002774C0" w:rsidRDefault="005656D1" w:rsidP="005656D1">
                  <w:pPr>
                    <w:jc w:val="center"/>
                  </w:pPr>
                  <w:r w:rsidRPr="002774C0">
                    <w:t>Прием и регистрация документов</w:t>
                  </w:r>
                </w:p>
              </w:txbxContent>
            </v:textbox>
          </v:rect>
        </w:pic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2" style="position:absolute;left:0;text-align:left;flip:x y;z-index:251666432" from="-18pt,7.9pt" to="-18pt,556.65pt" strokecolor="#f60"/>
        </w:pict>
      </w: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3" style="position:absolute;left:0;text-align:left;z-index:251667456" from="-18pt,7.9pt" to="9pt,7.9pt" strokecolor="#f60">
            <v:stroke endarrow="block"/>
          </v:line>
        </w:pict>
      </w:r>
    </w:p>
    <w:p w:rsidR="005656D1" w:rsidRPr="00DE4CD7" w:rsidRDefault="005656D1" w:rsidP="005656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40" style="position:absolute;left:0;text-align:left;z-index:251674624" from="81pt,1.6pt" to="81pt,21.45pt">
            <v:stroke endarrow="block"/>
          </v:line>
        </w:pic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4" style="position:absolute;left:0;text-align:left;margin-left:233.25pt;margin-top:9.6pt;width:179.25pt;height:39.75pt;z-index:251678720" strokecolor="#339" strokeweight="2pt">
            <v:textbox style="mso-next-textbox:#_x0000_s1044">
              <w:txbxContent>
                <w:p w:rsidR="005656D1" w:rsidRPr="002774C0" w:rsidRDefault="005656D1" w:rsidP="005656D1">
                  <w:pPr>
                    <w:jc w:val="center"/>
                  </w:pPr>
                  <w:r w:rsidRPr="002774C0">
                    <w:t>Возврат заявления заявителю</w:t>
                  </w:r>
                </w:p>
              </w:txbxContent>
            </v:textbox>
          </v:rect>
        </w:pict>
      </w: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7" style="position:absolute;left:0;text-align:left;margin-left:12.75pt;margin-top:7.65pt;width:187.95pt;height:37.65pt;z-index:251671552" strokecolor="#339" strokeweight="2pt">
            <v:textbox style="mso-next-textbox:#_x0000_s1037">
              <w:txbxContent>
                <w:p w:rsidR="005656D1" w:rsidRPr="002774C0" w:rsidRDefault="005656D1" w:rsidP="005656D1">
                  <w:pPr>
                    <w:jc w:val="center"/>
                  </w:pPr>
                  <w:r w:rsidRPr="002774C0">
                    <w:t xml:space="preserve">Рассмотрение заявления </w:t>
                  </w:r>
                </w:p>
              </w:txbxContent>
            </v:textbox>
          </v:rect>
        </w:pic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285A13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4" style="position:absolute;left:0;text-align:left;z-index:251668480" from="454.2pt,4.65pt" to="454.2pt,501.45pt"/>
        </w:pict>
      </w: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6" style="position:absolute;left:0;text-align:left;flip:x;z-index:251670528" from="412.5pt,4.65pt" to="454.2pt,4.65pt">
            <v:stroke start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45" style="position:absolute;left:0;text-align:left;z-index:251679744" from="200.7pt,4.65pt" to="233.25pt,4.65pt">
            <v:stroke endarrow="blo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51" style="position:absolute;left:0;text-align:left;z-index:251685888" from="81pt,6.2pt" to="81pt,46.7pt">
            <v:stroke endarrow="block"/>
          </v:line>
        </w:pict>
      </w:r>
    </w:p>
    <w:p w:rsidR="005656D1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285A13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656D1" w:rsidRPr="00285A13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9pt;margin-top:7.6pt;width:187.95pt;height:63pt;z-index:251660288" strokecolor="#339" strokeweight="2pt">
            <v:textbox style="mso-next-textbox:#_x0000_s1026">
              <w:txbxContent>
                <w:p w:rsidR="005656D1" w:rsidRPr="002774C0" w:rsidRDefault="005656D1" w:rsidP="005656D1">
                  <w:pPr>
                    <w:jc w:val="center"/>
                  </w:pPr>
                  <w:r w:rsidRPr="002774C0">
                    <w:t>Регистрация права муниципальной собственности на земельный участок</w:t>
                  </w:r>
                </w:p>
              </w:txbxContent>
            </v:textbox>
          </v:rect>
        </w:pict>
      </w:r>
    </w:p>
    <w:p w:rsidR="005656D1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9" style="position:absolute;left:0;text-align:left;z-index:251663360" from="81pt,3.9pt" to="81pt,35.65pt">
            <v:stroke endarrow="block"/>
          </v:line>
        </w:pic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285A13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9" style="position:absolute;left:0;text-align:left;margin-left:9pt;margin-top:8.05pt;width:187.95pt;height:85.95pt;z-index:251673600" strokecolor="#339" strokeweight="2pt">
            <v:textbox style="mso-next-textbox:#_x0000_s1039">
              <w:txbxContent>
                <w:p w:rsidR="005656D1" w:rsidRPr="000C5CAD" w:rsidRDefault="005656D1" w:rsidP="005656D1">
                  <w:pPr>
                    <w:jc w:val="center"/>
                  </w:pPr>
                  <w:r w:rsidRPr="002774C0">
                    <w:t>получение технических условий подключения (технологического присоединения) к сетям инженерно-технического обеспечения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A3301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228.75pt;margin-top:4.95pt;width:187.95pt;height:43.4pt;z-index:251661312" strokecolor="#339" strokeweight="2pt">
            <v:textbox style="mso-next-textbox:#_x0000_s1027">
              <w:txbxContent>
                <w:p w:rsidR="005656D1" w:rsidRPr="002774C0" w:rsidRDefault="005656D1" w:rsidP="005656D1">
                  <w:pPr>
                    <w:jc w:val="center"/>
                  </w:pPr>
                  <w:r w:rsidRPr="002774C0">
                    <w:t xml:space="preserve">Принятие решения об отказе в проведении аукциона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01">
        <w:rPr>
          <w:rFonts w:ascii="Times New Roman" w:hAnsi="Times New Roman" w:cs="Times New Roman"/>
          <w:noProof/>
          <w:sz w:val="20"/>
          <w:szCs w:val="20"/>
        </w:rPr>
        <w:pict>
          <v:line id="_x0000_s1041" style="position:absolute;left:0;text-align:left;z-index:251675648" from="81pt,2pt" to="81pt,36.85pt">
            <v:stroke endarrow="block"/>
          </v:line>
        </w:pic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8" style="position:absolute;left:0;text-align:left;flip:y;z-index:251662336" from="196.95pt,10pt" to="228.75pt,38pt">
            <v:stroke endarrow="block"/>
          </v:lin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47" style="position:absolute;left:0;text-align:left;flip:x;z-index:251681792" from="416.7pt,3.25pt" to="454.2pt,3.25pt">
            <v:stroke startarrow="block"/>
          </v:line>
        </w:pic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9pt;margin-top:9.25pt;width:187.95pt;height:85.85pt;z-index:251676672" strokecolor="#339" strokeweight="2pt">
            <v:textbox style="mso-next-textbox:#_x0000_s1042">
              <w:txbxContent>
                <w:p w:rsidR="005656D1" w:rsidRPr="002774C0" w:rsidRDefault="005656D1" w:rsidP="005656D1">
                  <w:pPr>
                    <w:jc w:val="center"/>
                  </w:pPr>
                  <w:r w:rsidRPr="002774C0">
                    <w:t>Проверка наличия или отсутствия оснований для проведения аукциона и принятие соответствующего решения</w:t>
                  </w:r>
                </w:p>
                <w:p w:rsidR="005656D1" w:rsidRPr="00620260" w:rsidRDefault="005656D1" w:rsidP="005656D1"/>
              </w:txbxContent>
            </v:textbox>
          </v:rect>
        </w:pic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6" style="position:absolute;left:0;text-align:left;margin-left:228.75pt;margin-top:10.45pt;width:187.95pt;height:46.25pt;z-index:251680768" strokecolor="#339" strokeweight="2pt">
            <v:textbox style="mso-next-textbox:#_x0000_s1046">
              <w:txbxContent>
                <w:p w:rsidR="005656D1" w:rsidRPr="002774C0" w:rsidRDefault="005656D1" w:rsidP="005656D1">
                  <w:pPr>
                    <w:jc w:val="center"/>
                  </w:pPr>
                  <w:r w:rsidRPr="002774C0">
                    <w:t>Принятие решения о проведении аукциона</w:t>
                  </w:r>
                </w:p>
              </w:txbxContent>
            </v:textbox>
          </v:rect>
        </w:pic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196.95pt;margin-top:11.55pt;width:31.8pt;height:0;z-index:251683840" o:connectortype="straight">
            <v:stroke endarrow="block"/>
          </v:shape>
        </w:pic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43" style="position:absolute;left:0;text-align:left;z-index:251677696" from="286.95pt,1.5pt" to="286.95pt,29.25pt">
            <v:stroke endarrow="block"/>
          </v:line>
        </w:pict>
      </w: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D1" w:rsidRPr="00DE4CD7" w:rsidRDefault="005656D1" w:rsidP="005656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228.75pt;margin-top:1.65pt;width:187.95pt;height:106.5pt;z-index:251684864" strokecolor="#339" strokeweight="2pt">
            <v:textbox style="mso-next-textbox:#_x0000_s1050">
              <w:txbxContent>
                <w:p w:rsidR="005656D1" w:rsidRPr="00620260" w:rsidRDefault="005656D1" w:rsidP="005656D1">
                  <w:pPr>
                    <w:jc w:val="center"/>
                  </w:pPr>
                  <w:r w:rsidRPr="002774C0">
                    <w:t>Опубликование извещения о проведении аукциона, проведение аукциона, подготовка и направление соответствующего проекта договора</w:t>
                  </w:r>
                </w:p>
              </w:txbxContent>
            </v:textbox>
          </v:rect>
        </w:pict>
      </w:r>
    </w:p>
    <w:p w:rsidR="005656D1" w:rsidRDefault="005656D1" w:rsidP="005656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6D1" w:rsidRDefault="005656D1" w:rsidP="005656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6D1" w:rsidRDefault="005656D1" w:rsidP="005656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6D1" w:rsidRDefault="005656D1" w:rsidP="005656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6D1" w:rsidRDefault="005656D1" w:rsidP="005656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6D1" w:rsidRDefault="005656D1" w:rsidP="005656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6D1" w:rsidRDefault="005656D1" w:rsidP="005656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48" style="position:absolute;flip:x y;z-index:251682816" from="286.95pt,11.55pt" to="286.95pt,43.8pt">
            <v:stroke startarrow="block"/>
          </v:line>
        </w:pict>
      </w:r>
    </w:p>
    <w:p w:rsidR="005656D1" w:rsidRDefault="005656D1" w:rsidP="005656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13.5pt;margin-top:9pt;width:183.45pt;height:36pt;z-index:251664384" filled="f" fillcolor="#f60" strokecolor="#548dd4" strokeweight="1.25pt">
            <v:textbox style="mso-next-textbox:#_x0000_s1030">
              <w:txbxContent>
                <w:p w:rsidR="005656D1" w:rsidRPr="002774C0" w:rsidRDefault="005656D1" w:rsidP="005656D1">
                  <w:pPr>
                    <w:jc w:val="center"/>
                  </w:pPr>
                  <w:r w:rsidRPr="002774C0">
                    <w:t>ЗАЯВИТЕЛЬ</w:t>
                  </w:r>
                </w:p>
              </w:txbxContent>
            </v:textbox>
          </v:rect>
        </w:pict>
      </w:r>
    </w:p>
    <w:p w:rsidR="005656D1" w:rsidRPr="00DE4CD7" w:rsidRDefault="005656D1" w:rsidP="005656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56D1" w:rsidRDefault="005656D1" w:rsidP="005656D1">
      <w:pPr>
        <w:tabs>
          <w:tab w:val="left" w:pos="12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5" style="position:absolute;left:0;text-align:left;z-index:251669504" from="200.7pt,2.4pt" to="454.2pt,2.4pt">
            <v:stroke startarrow="block"/>
          </v:line>
        </w:pict>
      </w:r>
      <w:r w:rsidRPr="00DE4CD7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31" style="position:absolute;left:0;text-align:left;flip:x;z-index:251665408" from="-18pt,2.4pt" to="13.5pt,2.4pt" strokecolor="#f60"/>
        </w:pict>
      </w:r>
    </w:p>
    <w:p w:rsidR="005656D1" w:rsidRPr="00DE4CD7" w:rsidRDefault="005656D1" w:rsidP="005656D1">
      <w:pPr>
        <w:tabs>
          <w:tab w:val="left" w:pos="1260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6D1" w:rsidRPr="00DE4CD7" w:rsidDel="002A2A49" w:rsidRDefault="005656D1" w:rsidP="005656D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889" w:type="dxa"/>
        <w:tblLook w:val="01E0"/>
      </w:tblPr>
      <w:tblGrid>
        <w:gridCol w:w="4219"/>
        <w:gridCol w:w="5670"/>
      </w:tblGrid>
      <w:tr w:rsidR="005656D1" w:rsidRPr="00DE4CD7" w:rsidTr="00C47D2E">
        <w:tc>
          <w:tcPr>
            <w:tcW w:w="4219" w:type="dxa"/>
          </w:tcPr>
          <w:p w:rsidR="005656D1" w:rsidRPr="00DE4CD7" w:rsidRDefault="005656D1" w:rsidP="00C47D2E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656D1" w:rsidRPr="00DE4CD7" w:rsidRDefault="005656D1" w:rsidP="00C47D2E">
            <w:pPr>
              <w:pStyle w:val="a3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5656D1" w:rsidRPr="00DE4CD7" w:rsidRDefault="005656D1" w:rsidP="00C47D2E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предоставления муниципальной услуги</w:t>
            </w:r>
            <w:r w:rsidRPr="00DE4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 на торгах»</w:t>
            </w:r>
          </w:p>
        </w:tc>
      </w:tr>
    </w:tbl>
    <w:p w:rsidR="005656D1" w:rsidRDefault="005656D1" w:rsidP="005656D1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656D1" w:rsidRDefault="005656D1" w:rsidP="005656D1">
      <w:pPr>
        <w:widowControl w:val="0"/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CE0E26">
        <w:rPr>
          <w:rFonts w:ascii="Times New Roman" w:hAnsi="Times New Roman" w:cs="Times New Roman"/>
          <w:bCs/>
          <w:caps/>
          <w:sz w:val="24"/>
          <w:szCs w:val="24"/>
        </w:rPr>
        <w:t>Образец заявления</w:t>
      </w:r>
    </w:p>
    <w:p w:rsidR="005656D1" w:rsidRDefault="005656D1" w:rsidP="005656D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D4F7A">
        <w:rPr>
          <w:rFonts w:ascii="Times New Roman" w:hAnsi="Times New Roman" w:cs="Times New Roman"/>
          <w:sz w:val="24"/>
          <w:szCs w:val="24"/>
          <w:u w:val="single"/>
        </w:rPr>
        <w:t>В Администрацию муниципального образования</w:t>
      </w:r>
    </w:p>
    <w:p w:rsidR="005656D1" w:rsidRPr="009779FA" w:rsidRDefault="005656D1" w:rsidP="005656D1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r w:rsidRPr="009779FA">
        <w:rPr>
          <w:rFonts w:ascii="Times New Roman" w:hAnsi="Times New Roman"/>
          <w:sz w:val="24"/>
          <w:szCs w:val="24"/>
          <w:u w:val="single"/>
        </w:rPr>
        <w:t>ельское поселение Зареченск</w:t>
      </w:r>
    </w:p>
    <w:p w:rsidR="005656D1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  <w:r w:rsidRPr="00BD4F7A">
        <w:rPr>
          <w:rFonts w:ascii="Times New Roman" w:hAnsi="Times New Roman" w:cs="Times New Roman"/>
          <w:sz w:val="24"/>
          <w:szCs w:val="24"/>
          <w:u w:val="single"/>
        </w:rPr>
        <w:t>Кандалакшск</w:t>
      </w:r>
      <w:r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4F7A">
        <w:rPr>
          <w:rFonts w:ascii="Times New Roman" w:hAnsi="Times New Roman" w:cs="Times New Roman"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5656D1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  <w:r w:rsidRPr="00E22FD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орган местного самоуправления)</w:t>
      </w:r>
    </w:p>
    <w:p w:rsidR="005656D1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</w:p>
    <w:p w:rsidR="005656D1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5656D1" w:rsidRPr="00E22FD2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  <w:r w:rsidRPr="00E22FD2">
        <w:rPr>
          <w:rFonts w:ascii="Times New Roman" w:hAnsi="Times New Roman" w:cs="Times New Roman"/>
        </w:rPr>
        <w:t xml:space="preserve">    (для юридических лиц </w:t>
      </w:r>
      <w:r>
        <w:rPr>
          <w:rFonts w:ascii="Times New Roman" w:hAnsi="Times New Roman" w:cs="Times New Roman"/>
        </w:rPr>
        <w:t>–</w:t>
      </w:r>
      <w:r w:rsidRPr="00E22FD2">
        <w:rPr>
          <w:rFonts w:ascii="Times New Roman" w:hAnsi="Times New Roman" w:cs="Times New Roman"/>
        </w:rPr>
        <w:t xml:space="preserve"> полное наименование,</w:t>
      </w:r>
    </w:p>
    <w:p w:rsidR="005656D1" w:rsidRPr="00E22FD2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  <w:r w:rsidRPr="00E22FD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>ОГРН, ИНН</w:t>
      </w:r>
      <w:r w:rsidRPr="00E22FD2">
        <w:rPr>
          <w:rFonts w:ascii="Times New Roman" w:hAnsi="Times New Roman" w:cs="Times New Roman"/>
        </w:rPr>
        <w:t>; для</w:t>
      </w:r>
    </w:p>
    <w:p w:rsidR="005656D1" w:rsidRPr="00E22FD2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  <w:r w:rsidRPr="00E22FD2">
        <w:rPr>
          <w:rFonts w:ascii="Times New Roman" w:hAnsi="Times New Roman" w:cs="Times New Roman"/>
        </w:rPr>
        <w:t xml:space="preserve">                               физических лиц </w:t>
      </w:r>
      <w:r>
        <w:rPr>
          <w:rFonts w:ascii="Times New Roman" w:hAnsi="Times New Roman" w:cs="Times New Roman"/>
        </w:rPr>
        <w:t>–</w:t>
      </w:r>
      <w:r w:rsidRPr="00E22FD2">
        <w:rPr>
          <w:rFonts w:ascii="Times New Roman" w:hAnsi="Times New Roman" w:cs="Times New Roman"/>
        </w:rPr>
        <w:t xml:space="preserve"> фамилия, имя, отчество</w:t>
      </w:r>
    </w:p>
    <w:p w:rsidR="005656D1" w:rsidRPr="00E22FD2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  <w:r w:rsidRPr="00E22FD2">
        <w:rPr>
          <w:rFonts w:ascii="Times New Roman" w:hAnsi="Times New Roman" w:cs="Times New Roman"/>
        </w:rPr>
        <w:t xml:space="preserve">                            (последнее </w:t>
      </w:r>
      <w:r>
        <w:rPr>
          <w:rFonts w:ascii="Times New Roman" w:hAnsi="Times New Roman" w:cs="Times New Roman"/>
        </w:rPr>
        <w:t>–</w:t>
      </w:r>
      <w:r w:rsidRPr="00E22FD2">
        <w:rPr>
          <w:rFonts w:ascii="Times New Roman" w:hAnsi="Times New Roman" w:cs="Times New Roman"/>
        </w:rPr>
        <w:t xml:space="preserve"> при наличии) (далее - заявитель),</w:t>
      </w:r>
    </w:p>
    <w:p w:rsidR="005656D1" w:rsidRPr="00E22FD2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  <w:r w:rsidRPr="00E22FD2">
        <w:rPr>
          <w:rFonts w:ascii="Times New Roman" w:hAnsi="Times New Roman" w:cs="Times New Roman"/>
        </w:rPr>
        <w:t xml:space="preserve">                                                 </w:t>
      </w:r>
    </w:p>
    <w:p w:rsidR="005656D1" w:rsidRPr="00ED0D7D" w:rsidRDefault="005656D1" w:rsidP="00565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0D7D">
        <w:rPr>
          <w:rFonts w:ascii="Times New Roman" w:hAnsi="Times New Roman" w:cs="Times New Roman"/>
          <w:sz w:val="24"/>
          <w:szCs w:val="24"/>
        </w:rPr>
        <w:t xml:space="preserve">                       Адрес </w:t>
      </w:r>
      <w:r>
        <w:rPr>
          <w:rFonts w:ascii="Times New Roman" w:hAnsi="Times New Roman" w:cs="Times New Roman"/>
          <w:sz w:val="24"/>
          <w:szCs w:val="24"/>
        </w:rPr>
        <w:t xml:space="preserve">места жительства </w:t>
      </w:r>
      <w:r w:rsidRPr="00ED0D7D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D7D">
        <w:rPr>
          <w:rFonts w:ascii="Times New Roman" w:hAnsi="Times New Roman" w:cs="Times New Roman"/>
          <w:sz w:val="24"/>
          <w:szCs w:val="24"/>
        </w:rPr>
        <w:t>(ей):</w:t>
      </w:r>
    </w:p>
    <w:p w:rsidR="005656D1" w:rsidRPr="00B60FFE" w:rsidRDefault="005656D1" w:rsidP="00565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60FF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60FFE">
        <w:rPr>
          <w:rFonts w:ascii="Times New Roman" w:hAnsi="Times New Roman" w:cs="Times New Roman"/>
          <w:sz w:val="24"/>
          <w:szCs w:val="24"/>
        </w:rPr>
        <w:t xml:space="preserve">________                               </w:t>
      </w:r>
    </w:p>
    <w:p w:rsidR="005656D1" w:rsidRPr="00E22FD2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  <w:r w:rsidRPr="00E22FD2">
        <w:rPr>
          <w:rFonts w:ascii="Times New Roman" w:hAnsi="Times New Roman" w:cs="Times New Roman"/>
        </w:rPr>
        <w:t xml:space="preserve">                             (местонахождение юридического лица; место</w:t>
      </w:r>
    </w:p>
    <w:p w:rsidR="005656D1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  <w:r w:rsidRPr="00E22FD2">
        <w:rPr>
          <w:rFonts w:ascii="Times New Roman" w:hAnsi="Times New Roman" w:cs="Times New Roman"/>
        </w:rPr>
        <w:t xml:space="preserve">                                   регистрации физического лица)</w:t>
      </w:r>
    </w:p>
    <w:p w:rsidR="005656D1" w:rsidRDefault="005656D1" w:rsidP="00565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46BC">
        <w:rPr>
          <w:rFonts w:ascii="Times New Roman" w:hAnsi="Times New Roman" w:cs="Times New Roman"/>
          <w:sz w:val="24"/>
          <w:szCs w:val="24"/>
        </w:rPr>
        <w:t>Почтовый адрес для связи с заявителем:</w:t>
      </w:r>
    </w:p>
    <w:p w:rsidR="005656D1" w:rsidRDefault="005656D1" w:rsidP="00565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656D1" w:rsidRPr="002846BC" w:rsidRDefault="005656D1" w:rsidP="005656D1">
      <w:pPr>
        <w:pStyle w:val="ConsPlusNonformat"/>
        <w:jc w:val="right"/>
        <w:rPr>
          <w:rFonts w:ascii="Times New Roman" w:hAnsi="Times New Roman" w:cs="Times New Roman"/>
        </w:rPr>
      </w:pPr>
      <w:r w:rsidRPr="002846BC">
        <w:rPr>
          <w:rFonts w:ascii="Times New Roman" w:hAnsi="Times New Roman" w:cs="Times New Roman"/>
        </w:rPr>
        <w:t>(в случае совпадения с адресом места жительства не заполняется)</w:t>
      </w:r>
    </w:p>
    <w:p w:rsidR="005656D1" w:rsidRPr="00ED0D7D" w:rsidRDefault="005656D1" w:rsidP="00565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D0D7D">
        <w:rPr>
          <w:rFonts w:ascii="Times New Roman" w:hAnsi="Times New Roman" w:cs="Times New Roman"/>
          <w:sz w:val="24"/>
          <w:szCs w:val="24"/>
        </w:rPr>
        <w:t>Телефон заявителя(ей)</w:t>
      </w:r>
      <w:r>
        <w:rPr>
          <w:rFonts w:ascii="Times New Roman" w:hAnsi="Times New Roman" w:cs="Times New Roman"/>
          <w:sz w:val="24"/>
          <w:szCs w:val="24"/>
        </w:rPr>
        <w:t xml:space="preserve">, электронный адрес </w:t>
      </w:r>
      <w:r w:rsidRPr="00B825EA">
        <w:rPr>
          <w:rFonts w:ascii="Times New Roman" w:hAnsi="Times New Roman" w:cs="Times New Roman"/>
        </w:rPr>
        <w:t>(по желанию):</w:t>
      </w:r>
    </w:p>
    <w:p w:rsidR="005656D1" w:rsidRPr="009C6D2E" w:rsidRDefault="005656D1" w:rsidP="005656D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56D1" w:rsidRPr="009C6D2E" w:rsidRDefault="005656D1" w:rsidP="005656D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положение:____________________</w:t>
      </w:r>
    </w:p>
    <w:p w:rsidR="005656D1" w:rsidRPr="00316418" w:rsidRDefault="005656D1" w:rsidP="005656D1">
      <w:pPr>
        <w:jc w:val="right"/>
      </w:pPr>
    </w:p>
    <w:p w:rsidR="005656D1" w:rsidRDefault="005656D1" w:rsidP="005656D1">
      <w:pPr>
        <w:spacing w:line="360" w:lineRule="auto"/>
        <w:jc w:val="center"/>
      </w:pPr>
    </w:p>
    <w:p w:rsidR="005656D1" w:rsidRDefault="005656D1" w:rsidP="005656D1">
      <w:pPr>
        <w:pStyle w:val="a5"/>
        <w:ind w:firstLine="0"/>
        <w:jc w:val="center"/>
        <w:rPr>
          <w:sz w:val="24"/>
          <w:szCs w:val="24"/>
        </w:rPr>
      </w:pPr>
      <w:r w:rsidRPr="00D934BA">
        <w:rPr>
          <w:sz w:val="24"/>
          <w:szCs w:val="24"/>
        </w:rPr>
        <w:t>ЗАЯВЛЕНИЕ</w:t>
      </w:r>
    </w:p>
    <w:p w:rsidR="005656D1" w:rsidRPr="00D934BA" w:rsidRDefault="005656D1" w:rsidP="005656D1">
      <w:pPr>
        <w:pStyle w:val="a5"/>
        <w:ind w:firstLine="0"/>
        <w:jc w:val="center"/>
        <w:rPr>
          <w:sz w:val="24"/>
          <w:szCs w:val="24"/>
        </w:rPr>
      </w:pPr>
    </w:p>
    <w:p w:rsidR="005656D1" w:rsidRPr="00D934BA" w:rsidRDefault="005656D1" w:rsidP="005656D1">
      <w:pPr>
        <w:pStyle w:val="a5"/>
        <w:ind w:firstLine="0"/>
      </w:pPr>
      <w:r w:rsidRPr="00D934BA">
        <w:rPr>
          <w:sz w:val="24"/>
          <w:szCs w:val="24"/>
        </w:rPr>
        <w:t>Прошу провести аукцион и предоставить на торгах в</w:t>
      </w:r>
      <w:r w:rsidRPr="00D934BA">
        <w:t xml:space="preserve"> __________________________________________________________________</w:t>
      </w:r>
    </w:p>
    <w:p w:rsidR="005656D1" w:rsidRPr="00D934BA" w:rsidRDefault="005656D1" w:rsidP="005656D1">
      <w:pPr>
        <w:pStyle w:val="a5"/>
        <w:ind w:firstLine="0"/>
        <w:jc w:val="center"/>
        <w:rPr>
          <w:sz w:val="20"/>
          <w:szCs w:val="20"/>
        </w:rPr>
      </w:pPr>
      <w:r w:rsidRPr="00D934BA">
        <w:rPr>
          <w:sz w:val="20"/>
          <w:szCs w:val="20"/>
        </w:rPr>
        <w:t>(аренду, собственность)</w:t>
      </w:r>
    </w:p>
    <w:p w:rsidR="005656D1" w:rsidRPr="00D934BA" w:rsidRDefault="005656D1" w:rsidP="005656D1">
      <w:pPr>
        <w:pStyle w:val="a5"/>
        <w:ind w:firstLine="0"/>
        <w:rPr>
          <w:sz w:val="24"/>
          <w:szCs w:val="24"/>
        </w:rPr>
      </w:pPr>
      <w:r w:rsidRPr="00D934BA">
        <w:rPr>
          <w:sz w:val="24"/>
          <w:szCs w:val="24"/>
        </w:rPr>
        <w:t xml:space="preserve">земельный участок, расположенный  в </w:t>
      </w:r>
      <w:r>
        <w:rPr>
          <w:sz w:val="24"/>
          <w:szCs w:val="24"/>
        </w:rPr>
        <w:t>с.п. Зареченск</w:t>
      </w:r>
      <w:r w:rsidRPr="00D934BA">
        <w:rPr>
          <w:sz w:val="24"/>
          <w:szCs w:val="24"/>
        </w:rPr>
        <w:t xml:space="preserve">,  </w:t>
      </w:r>
      <w:r>
        <w:rPr>
          <w:sz w:val="24"/>
          <w:szCs w:val="24"/>
        </w:rPr>
        <w:t>в</w:t>
      </w:r>
      <w:r w:rsidRPr="00D934BA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___________</w:t>
      </w:r>
      <w:r w:rsidRPr="00D934BA">
        <w:rPr>
          <w:sz w:val="24"/>
          <w:szCs w:val="24"/>
        </w:rPr>
        <w:t xml:space="preserve">________________________________, </w:t>
      </w:r>
    </w:p>
    <w:p w:rsidR="005656D1" w:rsidRPr="00D934BA" w:rsidRDefault="005656D1" w:rsidP="005656D1">
      <w:pPr>
        <w:pStyle w:val="a5"/>
        <w:ind w:firstLine="0"/>
        <w:jc w:val="center"/>
        <w:rPr>
          <w:sz w:val="20"/>
          <w:szCs w:val="20"/>
        </w:rPr>
      </w:pPr>
      <w:r w:rsidRPr="00D934BA">
        <w:rPr>
          <w:sz w:val="20"/>
          <w:szCs w:val="20"/>
        </w:rPr>
        <w:t>(указать адрес или местоположение участка)</w:t>
      </w:r>
    </w:p>
    <w:p w:rsidR="005656D1" w:rsidRPr="00D934BA" w:rsidRDefault="005656D1" w:rsidP="005656D1">
      <w:pPr>
        <w:pStyle w:val="a5"/>
        <w:ind w:firstLine="0"/>
        <w:rPr>
          <w:sz w:val="24"/>
          <w:szCs w:val="24"/>
          <w:u w:val="single"/>
        </w:rPr>
      </w:pPr>
      <w:r w:rsidRPr="00D934BA">
        <w:rPr>
          <w:sz w:val="24"/>
          <w:szCs w:val="24"/>
        </w:rPr>
        <w:t>с кадастровым №</w:t>
      </w:r>
      <w:r w:rsidRPr="00D934BA">
        <w:rPr>
          <w:sz w:val="24"/>
          <w:szCs w:val="24"/>
          <w:u w:val="single"/>
        </w:rPr>
        <w:t xml:space="preserve">                                                        </w:t>
      </w:r>
      <w:r w:rsidRPr="00D934BA">
        <w:rPr>
          <w:sz w:val="24"/>
          <w:szCs w:val="24"/>
        </w:rPr>
        <w:t>, разрешённое использование земельного</w:t>
      </w:r>
      <w:r w:rsidRPr="00D934BA">
        <w:rPr>
          <w:sz w:val="24"/>
          <w:szCs w:val="24"/>
          <w:u w:val="single"/>
        </w:rPr>
        <w:t xml:space="preserve"> </w:t>
      </w:r>
      <w:r w:rsidRPr="00D934BA">
        <w:rPr>
          <w:sz w:val="24"/>
          <w:szCs w:val="24"/>
        </w:rPr>
        <w:t>участка_</w:t>
      </w:r>
      <w:r w:rsidRPr="00D934BA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>_</w:t>
      </w:r>
      <w:r w:rsidRPr="00D934BA">
        <w:rPr>
          <w:sz w:val="24"/>
          <w:szCs w:val="24"/>
          <w:u w:val="single"/>
        </w:rPr>
        <w:t>_____________________________________________________</w:t>
      </w:r>
    </w:p>
    <w:p w:rsidR="005656D1" w:rsidRPr="00D934BA" w:rsidRDefault="005656D1" w:rsidP="005656D1">
      <w:pPr>
        <w:pStyle w:val="a5"/>
        <w:ind w:firstLine="0"/>
        <w:rPr>
          <w:sz w:val="24"/>
          <w:szCs w:val="24"/>
        </w:rPr>
      </w:pPr>
      <w:r w:rsidRPr="00D934BA">
        <w:rPr>
          <w:sz w:val="24"/>
          <w:szCs w:val="24"/>
        </w:rPr>
        <w:t>Цель использование земельного участка______________________________</w:t>
      </w:r>
      <w:r>
        <w:rPr>
          <w:sz w:val="24"/>
          <w:szCs w:val="24"/>
        </w:rPr>
        <w:t>_______</w:t>
      </w:r>
      <w:r w:rsidRPr="00D934BA">
        <w:rPr>
          <w:sz w:val="24"/>
          <w:szCs w:val="24"/>
        </w:rPr>
        <w:t>______</w:t>
      </w:r>
    </w:p>
    <w:p w:rsidR="005656D1" w:rsidRPr="00D934BA" w:rsidRDefault="005656D1" w:rsidP="005656D1">
      <w:pPr>
        <w:pStyle w:val="a5"/>
        <w:ind w:firstLine="0"/>
        <w:rPr>
          <w:sz w:val="24"/>
          <w:szCs w:val="24"/>
        </w:rPr>
      </w:pPr>
      <w:r w:rsidRPr="00D934BA">
        <w:rPr>
          <w:sz w:val="24"/>
          <w:szCs w:val="24"/>
        </w:rPr>
        <w:t xml:space="preserve">        Настоящим даю согласие на обработку своих персональных данных, указанных в данном заявлении. </w:t>
      </w:r>
    </w:p>
    <w:p w:rsidR="005656D1" w:rsidRPr="00D934BA" w:rsidRDefault="005656D1" w:rsidP="005656D1">
      <w:pPr>
        <w:pStyle w:val="a5"/>
        <w:ind w:firstLine="0"/>
        <w:rPr>
          <w:sz w:val="24"/>
          <w:szCs w:val="24"/>
        </w:rPr>
      </w:pPr>
    </w:p>
    <w:p w:rsidR="005656D1" w:rsidRPr="00D934BA" w:rsidRDefault="005656D1" w:rsidP="005656D1">
      <w:pPr>
        <w:pStyle w:val="a5"/>
        <w:ind w:firstLine="0"/>
      </w:pPr>
      <w:r w:rsidRPr="00D934BA">
        <w:rPr>
          <w:sz w:val="24"/>
          <w:szCs w:val="24"/>
        </w:rPr>
        <w:t>Заявитель: _________________________</w:t>
      </w:r>
      <w:r w:rsidRPr="00D934BA">
        <w:t xml:space="preserve">                                   _______________</w:t>
      </w:r>
    </w:p>
    <w:p w:rsidR="005656D1" w:rsidRPr="00D934BA" w:rsidRDefault="005656D1" w:rsidP="005656D1">
      <w:pPr>
        <w:pStyle w:val="a5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934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D934BA">
        <w:rPr>
          <w:sz w:val="20"/>
          <w:szCs w:val="20"/>
        </w:rPr>
        <w:t>(Ф.И.О. физического лица)                                                                                  подпись</w:t>
      </w:r>
    </w:p>
    <w:p w:rsidR="005656D1" w:rsidRDefault="005656D1" w:rsidP="005656D1">
      <w:pPr>
        <w:pStyle w:val="a5"/>
        <w:ind w:firstLine="0"/>
        <w:rPr>
          <w:sz w:val="24"/>
          <w:szCs w:val="24"/>
        </w:rPr>
      </w:pPr>
    </w:p>
    <w:p w:rsidR="005656D1" w:rsidRPr="009779FA" w:rsidRDefault="005656D1" w:rsidP="005656D1">
      <w:pPr>
        <w:pStyle w:val="a5"/>
        <w:ind w:firstLine="0"/>
        <w:rPr>
          <w:sz w:val="24"/>
          <w:szCs w:val="24"/>
        </w:rPr>
      </w:pPr>
      <w:r w:rsidRPr="00D934BA">
        <w:t>«____» ______________ 20___г.</w:t>
      </w:r>
    </w:p>
    <w:p w:rsidR="001160D5" w:rsidRDefault="001160D5"/>
    <w:sectPr w:rsidR="001160D5" w:rsidSect="00DA1153">
      <w:pgSz w:w="11906" w:h="16838"/>
      <w:pgMar w:top="1134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F0673"/>
    <w:multiLevelType w:val="hybridMultilevel"/>
    <w:tmpl w:val="4EB4D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5656D1"/>
    <w:rsid w:val="001160D5"/>
    <w:rsid w:val="005656D1"/>
    <w:rsid w:val="00A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D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next w:val="ConsPlusNormal"/>
    <w:rsid w:val="005656D1"/>
    <w:pPr>
      <w:widowControl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link w:val="ConsPlusNormal0"/>
    <w:rsid w:val="005656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3">
    <w:name w:val="Body Text Indent"/>
    <w:basedOn w:val="a"/>
    <w:link w:val="a4"/>
    <w:rsid w:val="005656D1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656D1"/>
    <w:rPr>
      <w:rFonts w:ascii="Arial" w:eastAsia="Times New Roman" w:hAnsi="Arial" w:cs="Arial"/>
      <w:sz w:val="28"/>
      <w:szCs w:val="28"/>
      <w:lang w:eastAsia="ar-SA"/>
    </w:rPr>
  </w:style>
  <w:style w:type="paragraph" w:styleId="a5">
    <w:name w:val="No Spacing"/>
    <w:qFormat/>
    <w:rsid w:val="005656D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ConsPlusNormal0">
    <w:name w:val="ConsPlusNormal Знак"/>
    <w:link w:val="ConsPlusNormal"/>
    <w:locked/>
    <w:rsid w:val="005656D1"/>
    <w:rPr>
      <w:rFonts w:ascii="Arial" w:eastAsia="Times New Roman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1</cp:revision>
  <dcterms:created xsi:type="dcterms:W3CDTF">2016-07-07T18:45:00Z</dcterms:created>
  <dcterms:modified xsi:type="dcterms:W3CDTF">2016-07-07T18:45:00Z</dcterms:modified>
</cp:coreProperties>
</file>