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86" w:rsidRPr="002D2366" w:rsidRDefault="00383586" w:rsidP="002D23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366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383586" w:rsidRPr="002D2366" w:rsidRDefault="00383586" w:rsidP="002D23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366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</w:p>
    <w:p w:rsidR="00383586" w:rsidRPr="002D2366" w:rsidRDefault="00383586" w:rsidP="002D23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366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383586" w:rsidRPr="002D2366" w:rsidRDefault="00383586" w:rsidP="002D23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36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ЗАРЕЧЕНСК</w:t>
      </w:r>
    </w:p>
    <w:p w:rsidR="00383586" w:rsidRPr="002D2366" w:rsidRDefault="00383586" w:rsidP="002D23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366">
        <w:rPr>
          <w:rFonts w:ascii="Times New Roman" w:hAnsi="Times New Roman" w:cs="Times New Roman"/>
          <w:b/>
          <w:bCs/>
          <w:sz w:val="24"/>
          <w:szCs w:val="24"/>
        </w:rPr>
        <w:t>КАНДАЛАКШСКОГО РАЙОНА</w:t>
      </w:r>
    </w:p>
    <w:p w:rsidR="00383586" w:rsidRPr="002D2366" w:rsidRDefault="00383586" w:rsidP="00727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586" w:rsidRPr="002D2366" w:rsidRDefault="00383586" w:rsidP="00727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29 .10. </w:t>
      </w:r>
      <w:r w:rsidRPr="002D2366">
        <w:rPr>
          <w:rFonts w:ascii="Times New Roman" w:hAnsi="Times New Roman" w:cs="Times New Roman"/>
          <w:sz w:val="24"/>
          <w:szCs w:val="24"/>
        </w:rPr>
        <w:t xml:space="preserve">2012г.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D2366">
        <w:rPr>
          <w:rFonts w:ascii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2D23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236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83586" w:rsidRPr="001551A6" w:rsidRDefault="00383586" w:rsidP="001551A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1A6">
        <w:rPr>
          <w:rFonts w:ascii="Times New Roman" w:hAnsi="Times New Roman" w:cs="Times New Roman"/>
          <w:b/>
          <w:bCs/>
          <w:sz w:val="24"/>
          <w:szCs w:val="24"/>
        </w:rPr>
        <w:t>Об утверждении долгосрочной целевой Программы</w:t>
      </w:r>
    </w:p>
    <w:p w:rsidR="00383586" w:rsidRPr="001551A6" w:rsidRDefault="00383586" w:rsidP="001551A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1A6">
        <w:rPr>
          <w:rFonts w:ascii="Times New Roman" w:hAnsi="Times New Roman" w:cs="Times New Roman"/>
          <w:b/>
          <w:bCs/>
          <w:sz w:val="24"/>
          <w:szCs w:val="24"/>
        </w:rPr>
        <w:t>«Управление муниципальной собственностью муниципального образования</w:t>
      </w:r>
    </w:p>
    <w:p w:rsidR="00383586" w:rsidRDefault="00383586" w:rsidP="001551A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1A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Зареченск на 2013 - 2015 гг.»</w:t>
      </w:r>
    </w:p>
    <w:p w:rsidR="00383586" w:rsidRDefault="00383586" w:rsidP="001551A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586" w:rsidRPr="001551A6" w:rsidRDefault="00383586" w:rsidP="001551A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586" w:rsidRDefault="00383586" w:rsidP="00727077">
      <w:pPr>
        <w:jc w:val="both"/>
        <w:rPr>
          <w:rFonts w:ascii="Times New Roman" w:hAnsi="Times New Roman" w:cs="Times New Roman"/>
          <w:sz w:val="24"/>
          <w:szCs w:val="24"/>
        </w:rPr>
      </w:pPr>
      <w:r w:rsidRPr="002D2366">
        <w:rPr>
          <w:rFonts w:ascii="Times New Roman" w:hAnsi="Times New Roman" w:cs="Times New Roman"/>
          <w:sz w:val="24"/>
          <w:szCs w:val="24"/>
        </w:rP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29.07.1998  № 135-ФЗ «Об оценочной деятельности в Российской Федерации», Федеральным законом от 21.12.2001 № 178-ФЗ «О приватизации государственного и муниципального имущества», Уставом муниципального образования сельское поселение Зареченск Кандалакшского района,  </w:t>
      </w:r>
      <w:r>
        <w:rPr>
          <w:rFonts w:ascii="Times New Roman" w:hAnsi="Times New Roman" w:cs="Times New Roman"/>
          <w:sz w:val="24"/>
          <w:szCs w:val="24"/>
        </w:rPr>
        <w:t xml:space="preserve"> постановляю</w:t>
      </w:r>
      <w:r w:rsidRPr="002D2366">
        <w:rPr>
          <w:rFonts w:ascii="Times New Roman" w:hAnsi="Times New Roman" w:cs="Times New Roman"/>
          <w:sz w:val="24"/>
          <w:szCs w:val="24"/>
        </w:rPr>
        <w:t>:</w:t>
      </w:r>
    </w:p>
    <w:p w:rsidR="00383586" w:rsidRDefault="00383586" w:rsidP="00727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586" w:rsidRPr="002D2366" w:rsidRDefault="00383586" w:rsidP="00727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586" w:rsidRPr="002D2366" w:rsidRDefault="00383586" w:rsidP="00727077">
      <w:pPr>
        <w:jc w:val="both"/>
        <w:rPr>
          <w:rFonts w:ascii="Times New Roman" w:hAnsi="Times New Roman" w:cs="Times New Roman"/>
          <w:sz w:val="24"/>
          <w:szCs w:val="24"/>
        </w:rPr>
      </w:pPr>
      <w:r w:rsidRPr="002D2366">
        <w:rPr>
          <w:rFonts w:ascii="Times New Roman" w:hAnsi="Times New Roman" w:cs="Times New Roman"/>
          <w:sz w:val="24"/>
          <w:szCs w:val="24"/>
        </w:rPr>
        <w:t xml:space="preserve">            1. Утвердить долгосрочную целевую Программу «Управление муниципальной собственностью муниципального образования сельское поселение Зареченск на 2013 - 2015 гг.» (прилагается).</w:t>
      </w:r>
    </w:p>
    <w:p w:rsidR="00383586" w:rsidRPr="002D2366" w:rsidRDefault="00383586" w:rsidP="00727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366">
        <w:rPr>
          <w:rFonts w:ascii="Times New Roman" w:hAnsi="Times New Roman" w:cs="Times New Roman"/>
          <w:sz w:val="24"/>
          <w:szCs w:val="24"/>
        </w:rPr>
        <w:t>2. Отделу финансового и бухгалтерского учёта администрации  при формировании бюджетов предусматривать средства на реализацию Программы.</w:t>
      </w:r>
    </w:p>
    <w:p w:rsidR="00383586" w:rsidRPr="002D2366" w:rsidRDefault="00383586" w:rsidP="00727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366">
        <w:rPr>
          <w:rFonts w:ascii="Times New Roman" w:hAnsi="Times New Roman" w:cs="Times New Roman"/>
          <w:sz w:val="24"/>
          <w:szCs w:val="24"/>
        </w:rPr>
        <w:t>3. Исполнителям Программы обеспечить выполнение мероприятий  Программы за счет и в пределах средств, предусмотренных в бюджете муниципального образования сельское поселение Зареченск  на указанные цели.</w:t>
      </w:r>
    </w:p>
    <w:p w:rsidR="00383586" w:rsidRPr="002D2366" w:rsidRDefault="00383586" w:rsidP="00727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366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 Глазкову Е.В.  заместителя главы администрации.</w:t>
      </w:r>
    </w:p>
    <w:p w:rsidR="00383586" w:rsidRPr="002D2366" w:rsidRDefault="00383586" w:rsidP="00727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366">
        <w:rPr>
          <w:rFonts w:ascii="Times New Roman" w:hAnsi="Times New Roman" w:cs="Times New Roman"/>
          <w:sz w:val="24"/>
          <w:szCs w:val="24"/>
        </w:rPr>
        <w:t>5. Опубликовать настоящее постановление 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с.п.Зареченск</w:t>
      </w:r>
      <w:r w:rsidRPr="002D23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586" w:rsidRPr="002D2366" w:rsidRDefault="00383586" w:rsidP="00727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586" w:rsidRDefault="00383586" w:rsidP="00727077">
      <w:pPr>
        <w:jc w:val="both"/>
        <w:rPr>
          <w:rFonts w:ascii="Arial" w:hAnsi="Arial" w:cs="Arial"/>
          <w:sz w:val="24"/>
          <w:szCs w:val="24"/>
        </w:rPr>
      </w:pPr>
      <w:r w:rsidRPr="002D2366">
        <w:rPr>
          <w:rFonts w:ascii="Times New Roman" w:hAnsi="Times New Roman" w:cs="Times New Roman"/>
          <w:sz w:val="24"/>
          <w:szCs w:val="24"/>
        </w:rPr>
        <w:t>Глава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366">
        <w:rPr>
          <w:rFonts w:ascii="Times New Roman" w:hAnsi="Times New Roman" w:cs="Times New Roman"/>
          <w:sz w:val="24"/>
          <w:szCs w:val="24"/>
        </w:rPr>
        <w:t>образования                                                В.А.Денисов</w:t>
      </w:r>
    </w:p>
    <w:p w:rsidR="00383586" w:rsidRDefault="00383586" w:rsidP="007270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2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383586" w:rsidRPr="004F1FBB" w:rsidRDefault="00383586" w:rsidP="007270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3586" w:rsidRPr="00C75F54" w:rsidRDefault="00383586" w:rsidP="007270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F54">
        <w:rPr>
          <w:rFonts w:ascii="Times New Roman" w:hAnsi="Times New Roman" w:cs="Times New Roman"/>
          <w:b/>
          <w:bCs/>
          <w:sz w:val="24"/>
          <w:szCs w:val="24"/>
        </w:rPr>
        <w:t>ДОЛГОСРОЧНАЯ ЦЕЛЕВАЯ ПРОГРАММА</w:t>
      </w:r>
    </w:p>
    <w:p w:rsidR="00383586" w:rsidRPr="00C75F54" w:rsidRDefault="00383586" w:rsidP="007270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F54">
        <w:rPr>
          <w:rFonts w:ascii="Times New Roman" w:hAnsi="Times New Roman" w:cs="Times New Roman"/>
          <w:b/>
          <w:bCs/>
          <w:sz w:val="24"/>
          <w:szCs w:val="24"/>
        </w:rPr>
        <w:t>"УПРАВЛЕНИЕ МУНИЦИПАЛЬНОЙ СОБСТВЕННОСТЬЮ</w:t>
      </w:r>
    </w:p>
    <w:p w:rsidR="00383586" w:rsidRPr="00C75F54" w:rsidRDefault="00383586" w:rsidP="007270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F5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383586" w:rsidRPr="00C75F54" w:rsidRDefault="00383586" w:rsidP="007270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F54">
        <w:rPr>
          <w:rFonts w:ascii="Times New Roman" w:hAnsi="Times New Roman" w:cs="Times New Roman"/>
          <w:b/>
          <w:bCs/>
          <w:sz w:val="24"/>
          <w:szCs w:val="24"/>
        </w:rPr>
        <w:t>СЕЛЬСКОЕ ПОСЕЛЕНИЕ ЗАРЕЧЕНКС НА 2013 – 2015 гг.»</w:t>
      </w:r>
    </w:p>
    <w:p w:rsidR="00383586" w:rsidRPr="00A3707A" w:rsidRDefault="00383586" w:rsidP="00727077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07A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07A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383586" w:rsidRPr="00474EF4">
        <w:tc>
          <w:tcPr>
            <w:tcW w:w="4785" w:type="dxa"/>
          </w:tcPr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83586" w:rsidRPr="00474EF4" w:rsidRDefault="00383586" w:rsidP="00474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муниципальной собственностью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ареченск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 xml:space="preserve"> на 2013 – 2015 гг.»</w:t>
            </w:r>
          </w:p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86" w:rsidRPr="00474EF4">
        <w:tc>
          <w:tcPr>
            <w:tcW w:w="4785" w:type="dxa"/>
          </w:tcPr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786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Гражданский кодекс РФ; </w:t>
            </w:r>
          </w:p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21.07.2005 г. № 94-ФЗ «О размещении заказов на поставки товаров, выполнение работ, оказание услуг для муниципальных нужд»; </w:t>
            </w:r>
          </w:p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29.07.1998 № 135-ФЗ «Об оценочной деятельности в Российской Федерации»; </w:t>
            </w:r>
          </w:p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21.12.2001 № 178-ФЗ    «О приватизации государственного и муниципального имущества»;</w:t>
            </w:r>
          </w:p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- приказ Минфина РФ от 30.03.2001 № 26н «Об утверждении Положения по бухгалтерскому учету «Учет основных средств» ПБУ 6/01» (с изменениями);</w:t>
            </w:r>
          </w:p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- приказ Минфина РФ от 06.12.2010 № 162н «Об утверждении Плана счетов бюджетного учета и Инструкции по его применению»;</w:t>
            </w:r>
          </w:p>
          <w:p w:rsidR="00383586" w:rsidRPr="00474EF4" w:rsidRDefault="00383586" w:rsidP="00474EF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3228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228FF">
              <w:rPr>
                <w:rFonts w:ascii="Times New Roman" w:hAnsi="Times New Roman" w:cs="Times New Roman"/>
                <w:sz w:val="24"/>
                <w:szCs w:val="24"/>
              </w:rPr>
              <w:t>Совета депутатов от 31.07.2008года № 27 «Об утверждении  Положения «О порядке предоставления в аренду недвижимости нежилого фонда, находящегося  в собственности муниципального образования сельское поселение Зареченск Кандалакшского района.</w:t>
            </w:r>
          </w:p>
        </w:tc>
      </w:tr>
      <w:tr w:rsidR="00383586" w:rsidRPr="00474EF4">
        <w:trPr>
          <w:trHeight w:val="495"/>
        </w:trPr>
        <w:tc>
          <w:tcPr>
            <w:tcW w:w="4785" w:type="dxa"/>
          </w:tcPr>
          <w:p w:rsidR="00383586" w:rsidRPr="00474EF4" w:rsidRDefault="00383586" w:rsidP="00474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4786" w:type="dxa"/>
          </w:tcPr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ареченск</w:t>
            </w:r>
          </w:p>
        </w:tc>
      </w:tr>
      <w:tr w:rsidR="00383586" w:rsidRPr="00474EF4">
        <w:tc>
          <w:tcPr>
            <w:tcW w:w="4785" w:type="dxa"/>
          </w:tcPr>
          <w:p w:rsidR="00383586" w:rsidRPr="00474EF4" w:rsidRDefault="00383586" w:rsidP="00474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4786" w:type="dxa"/>
          </w:tcPr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ареченск</w:t>
            </w:r>
          </w:p>
        </w:tc>
      </w:tr>
      <w:tr w:rsidR="00383586" w:rsidRPr="00474EF4">
        <w:tc>
          <w:tcPr>
            <w:tcW w:w="4785" w:type="dxa"/>
          </w:tcPr>
          <w:p w:rsidR="00383586" w:rsidRPr="00474EF4" w:rsidRDefault="00383586" w:rsidP="00474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4786" w:type="dxa"/>
          </w:tcPr>
          <w:p w:rsidR="00383586" w:rsidRPr="00474EF4" w:rsidRDefault="00383586" w:rsidP="00474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 качества управления муниципальной собственностью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ареченск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 xml:space="preserve">  Кандалакшского района </w:t>
            </w:r>
          </w:p>
          <w:p w:rsidR="00383586" w:rsidRPr="00F175F0" w:rsidRDefault="00383586" w:rsidP="00840EA9">
            <w:pPr>
              <w:pStyle w:val="a"/>
              <w:tabs>
                <w:tab w:val="left" w:pos="459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175F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доходов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F175F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Зареченск Кандалакшского</w:t>
            </w:r>
            <w:r w:rsidRPr="00F175F0">
              <w:rPr>
                <w:rFonts w:ascii="Times New Roman" w:hAnsi="Times New Roman" w:cs="Times New Roman"/>
                <w:sz w:val="24"/>
                <w:szCs w:val="24"/>
              </w:rPr>
              <w:t xml:space="preserve"> района   на основе эффективного управления муниципальной собственностью; </w:t>
            </w:r>
          </w:p>
          <w:p w:rsidR="00383586" w:rsidRPr="005A0973" w:rsidRDefault="00383586" w:rsidP="00840EA9">
            <w:pPr>
              <w:pStyle w:val="a"/>
              <w:tabs>
                <w:tab w:val="left" w:pos="459"/>
              </w:tabs>
              <w:spacing w:before="100" w:beforeAutospacing="1" w:after="100" w:afterAutospacing="1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5F0">
              <w:rPr>
                <w:rFonts w:ascii="Times New Roman" w:hAnsi="Times New Roman" w:cs="Times New Roman"/>
                <w:sz w:val="24"/>
                <w:szCs w:val="24"/>
              </w:rPr>
              <w:t xml:space="preserve">переход к новой модели управления собственностью, основанной на принципах строгого соответствия состава муниципальной собственности функциям местного самоуправления; </w:t>
            </w:r>
          </w:p>
          <w:p w:rsidR="00383586" w:rsidRPr="005A0973" w:rsidRDefault="00383586" w:rsidP="00FB7E3C">
            <w:pPr>
              <w:pStyle w:val="a"/>
              <w:tabs>
                <w:tab w:val="left" w:pos="459"/>
              </w:tabs>
              <w:spacing w:before="100" w:beforeAutospacing="1" w:after="100" w:afterAutospacing="1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5F0">
              <w:rPr>
                <w:rFonts w:ascii="Times New Roman" w:hAnsi="Times New Roman" w:cs="Times New Roman"/>
                <w:sz w:val="24"/>
                <w:szCs w:val="24"/>
              </w:rPr>
              <w:t>развитие механизма передачи прав на муниципальное имущество и земельные участки, в том числе получения доходов в местный бюджет;</w:t>
            </w:r>
          </w:p>
          <w:p w:rsidR="00383586" w:rsidRPr="00F175F0" w:rsidRDefault="00383586" w:rsidP="00FB7E3C">
            <w:pPr>
              <w:pStyle w:val="a"/>
              <w:tabs>
                <w:tab w:val="left" w:pos="459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5F0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вовлечению объектов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F17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F175F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7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Зареченск</w:t>
            </w:r>
            <w:r w:rsidRPr="00F175F0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хозяйственный оборот;</w:t>
            </w:r>
          </w:p>
          <w:p w:rsidR="00383586" w:rsidRPr="00474EF4" w:rsidRDefault="00383586" w:rsidP="00FB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5F0">
              <w:rPr>
                <w:rFonts w:ascii="Times New Roman" w:hAnsi="Times New Roman" w:cs="Times New Roman"/>
                <w:sz w:val="24"/>
                <w:szCs w:val="24"/>
              </w:rPr>
              <w:t>выявление бесхозяйных объектов недвижимости и земельных участков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F17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F175F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7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Зареченск</w:t>
            </w:r>
            <w:r w:rsidRPr="00F175F0">
              <w:rPr>
                <w:rFonts w:ascii="Times New Roman" w:hAnsi="Times New Roman" w:cs="Times New Roman"/>
                <w:sz w:val="24"/>
                <w:szCs w:val="24"/>
              </w:rPr>
              <w:t>, признания права муниципальной  собственности на них для дальнейшего вовлечение в хозяйственный оборот.</w:t>
            </w:r>
          </w:p>
        </w:tc>
      </w:tr>
      <w:tr w:rsidR="00383586" w:rsidRPr="00474EF4">
        <w:tc>
          <w:tcPr>
            <w:tcW w:w="4785" w:type="dxa"/>
          </w:tcPr>
          <w:p w:rsidR="00383586" w:rsidRPr="00474EF4" w:rsidRDefault="00383586" w:rsidP="00474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3586" w:rsidRPr="00474EF4" w:rsidRDefault="00383586" w:rsidP="00474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83586" w:rsidRPr="00474EF4" w:rsidRDefault="00383586" w:rsidP="00474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вовлечения в хозяйственный оборот объектов муниципального имущества;</w:t>
            </w:r>
          </w:p>
          <w:p w:rsidR="00383586" w:rsidRPr="00474EF4" w:rsidRDefault="00383586" w:rsidP="00474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- сокращение расходов бюджета на содержание муниципального имущества;</w:t>
            </w:r>
          </w:p>
          <w:p w:rsidR="00383586" w:rsidRPr="00474EF4" w:rsidRDefault="00383586" w:rsidP="00322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- повышение доходов бюджета от использования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имущества</w:t>
            </w:r>
          </w:p>
        </w:tc>
      </w:tr>
      <w:tr w:rsidR="00383586" w:rsidRPr="00474EF4">
        <w:tc>
          <w:tcPr>
            <w:tcW w:w="4785" w:type="dxa"/>
          </w:tcPr>
          <w:p w:rsidR="00383586" w:rsidRPr="00474EF4" w:rsidRDefault="00383586" w:rsidP="00474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Сроки  и этапы реализации Программы</w:t>
            </w:r>
          </w:p>
        </w:tc>
        <w:tc>
          <w:tcPr>
            <w:tcW w:w="4786" w:type="dxa"/>
          </w:tcPr>
          <w:p w:rsidR="00383586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2013– 2015 гг.</w:t>
            </w:r>
          </w:p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86" w:rsidRPr="00474EF4">
        <w:tc>
          <w:tcPr>
            <w:tcW w:w="4785" w:type="dxa"/>
          </w:tcPr>
          <w:p w:rsidR="00383586" w:rsidRPr="00474EF4" w:rsidRDefault="00383586" w:rsidP="00474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Программы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3586" w:rsidRPr="00474EF4" w:rsidRDefault="00383586" w:rsidP="00474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83586" w:rsidRPr="00474EF4" w:rsidRDefault="00383586" w:rsidP="00474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составит </w:t>
            </w:r>
            <w:r w:rsidRPr="00113040">
              <w:rPr>
                <w:rFonts w:ascii="Times New Roman" w:hAnsi="Times New Roman" w:cs="Times New Roman"/>
                <w:sz w:val="24"/>
                <w:szCs w:val="24"/>
              </w:rPr>
              <w:t>1630,0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(бюджет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сельское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ареченск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 xml:space="preserve">) в том числе: </w:t>
            </w:r>
          </w:p>
          <w:p w:rsidR="00383586" w:rsidRPr="00113040" w:rsidRDefault="00383586" w:rsidP="00474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  <w:r w:rsidRPr="00113040">
              <w:rPr>
                <w:rFonts w:ascii="Times New Roman" w:hAnsi="Times New Roman" w:cs="Times New Roman"/>
                <w:sz w:val="24"/>
                <w:szCs w:val="24"/>
              </w:rPr>
              <w:t>. – 380,0 тыс. руб.;</w:t>
            </w:r>
          </w:p>
          <w:p w:rsidR="00383586" w:rsidRPr="00113040" w:rsidRDefault="00383586" w:rsidP="00474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040">
              <w:rPr>
                <w:rFonts w:ascii="Times New Roman" w:hAnsi="Times New Roman" w:cs="Times New Roman"/>
                <w:sz w:val="24"/>
                <w:szCs w:val="24"/>
              </w:rPr>
              <w:t>2014 г. – 530,0 тыс. руб.;</w:t>
            </w:r>
          </w:p>
          <w:p w:rsidR="00383586" w:rsidRPr="00474EF4" w:rsidRDefault="00383586" w:rsidP="00474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040">
              <w:rPr>
                <w:rFonts w:ascii="Times New Roman" w:hAnsi="Times New Roman" w:cs="Times New Roman"/>
                <w:sz w:val="24"/>
                <w:szCs w:val="24"/>
              </w:rPr>
              <w:t>2015 г. – 720,0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86" w:rsidRPr="00474EF4">
        <w:tc>
          <w:tcPr>
            <w:tcW w:w="4785" w:type="dxa"/>
          </w:tcPr>
          <w:p w:rsidR="00383586" w:rsidRPr="00474EF4" w:rsidRDefault="00383586" w:rsidP="00474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86" w:rsidRPr="00474EF4" w:rsidRDefault="00383586" w:rsidP="00474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4786" w:type="dxa"/>
          </w:tcPr>
          <w:p w:rsidR="00383586" w:rsidRPr="00474EF4" w:rsidRDefault="00383586" w:rsidP="00474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позволит обеспечить:                  </w:t>
            </w:r>
          </w:p>
          <w:p w:rsidR="00383586" w:rsidRPr="00474EF4" w:rsidRDefault="00383586" w:rsidP="00474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в хозяйственный оборот объектов муниципального имущества </w:t>
            </w:r>
          </w:p>
          <w:p w:rsidR="00383586" w:rsidRPr="00474EF4" w:rsidRDefault="00383586" w:rsidP="00474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- сокращение расходов бюджета на содержание муниципального имущества;</w:t>
            </w:r>
          </w:p>
          <w:p w:rsidR="00383586" w:rsidRPr="00474EF4" w:rsidRDefault="00383586" w:rsidP="00474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- повышение доходов бюджета от использования муниципального имущества;</w:t>
            </w:r>
          </w:p>
          <w:p w:rsidR="00383586" w:rsidRPr="00474EF4" w:rsidRDefault="00383586" w:rsidP="00474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86" w:rsidRPr="00474EF4">
        <w:tc>
          <w:tcPr>
            <w:tcW w:w="4785" w:type="dxa"/>
          </w:tcPr>
          <w:p w:rsidR="00383586" w:rsidRPr="00474EF4" w:rsidRDefault="00383586" w:rsidP="00474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4786" w:type="dxa"/>
          </w:tcPr>
          <w:p w:rsidR="00383586" w:rsidRPr="00474EF4" w:rsidRDefault="00383586" w:rsidP="00474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ареченск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 xml:space="preserve"> Кандалакшского района; </w:t>
            </w:r>
          </w:p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586" w:rsidRPr="00A3707A" w:rsidRDefault="00383586" w:rsidP="00727077">
      <w:pPr>
        <w:rPr>
          <w:rFonts w:ascii="Times New Roman" w:hAnsi="Times New Roman" w:cs="Times New Roman"/>
          <w:sz w:val="24"/>
          <w:szCs w:val="24"/>
        </w:rPr>
      </w:pPr>
    </w:p>
    <w:p w:rsidR="00383586" w:rsidRPr="00A3707A" w:rsidRDefault="00383586" w:rsidP="00727077">
      <w:pPr>
        <w:jc w:val="center"/>
        <w:rPr>
          <w:rFonts w:ascii="Times New Roman" w:hAnsi="Times New Roman" w:cs="Times New Roman"/>
        </w:rPr>
      </w:pPr>
      <w:r w:rsidRPr="00A3707A">
        <w:rPr>
          <w:rFonts w:ascii="Times New Roman" w:hAnsi="Times New Roman" w:cs="Times New Roman"/>
        </w:rPr>
        <w:t>РАЗДЕЛЫ ПРОГРАММЫ</w:t>
      </w:r>
    </w:p>
    <w:p w:rsidR="00383586" w:rsidRPr="00A3707A" w:rsidRDefault="00383586" w:rsidP="007270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07A">
        <w:rPr>
          <w:rFonts w:ascii="Times New Roman" w:hAnsi="Times New Roman" w:cs="Times New Roman"/>
          <w:b/>
          <w:bCs/>
          <w:sz w:val="24"/>
          <w:szCs w:val="24"/>
        </w:rPr>
        <w:t xml:space="preserve">1. Характеристика проблемы, на решение которой направлена Программа. </w:t>
      </w:r>
    </w:p>
    <w:p w:rsidR="00383586" w:rsidRPr="00A3707A" w:rsidRDefault="00383586" w:rsidP="00727077">
      <w:pPr>
        <w:jc w:val="both"/>
        <w:rPr>
          <w:rFonts w:ascii="Times New Roman" w:hAnsi="Times New Roman" w:cs="Times New Roman"/>
          <w:sz w:val="24"/>
          <w:szCs w:val="24"/>
        </w:rPr>
      </w:pPr>
      <w:r w:rsidRPr="00A3707A">
        <w:rPr>
          <w:rFonts w:ascii="Times New Roman" w:hAnsi="Times New Roman" w:cs="Times New Roman"/>
          <w:sz w:val="24"/>
          <w:szCs w:val="24"/>
        </w:rPr>
        <w:t>Разработка и выполнение Программы обусловлены рядом причин.</w:t>
      </w:r>
    </w:p>
    <w:p w:rsidR="00383586" w:rsidRPr="00A3707A" w:rsidRDefault="00383586" w:rsidP="00727077">
      <w:pPr>
        <w:jc w:val="both"/>
        <w:rPr>
          <w:rFonts w:ascii="Times New Roman" w:hAnsi="Times New Roman" w:cs="Times New Roman"/>
          <w:sz w:val="24"/>
          <w:szCs w:val="24"/>
        </w:rPr>
      </w:pPr>
      <w:r w:rsidRPr="00A3707A">
        <w:rPr>
          <w:rFonts w:ascii="Times New Roman" w:hAnsi="Times New Roman" w:cs="Times New Roman"/>
          <w:sz w:val="24"/>
          <w:szCs w:val="24"/>
        </w:rPr>
        <w:t>Согласно статье 8 Федерального закона от 29.07.1998 № 135-ФЗ «Об оценочной деятельности в Российской Федерации» проведение оценки объектов оценки является обязательным в случае вовлечения в сделку объектов оценки, принадлежащих полностью или частично муниципальным образованиям, в том числе:</w:t>
      </w:r>
    </w:p>
    <w:p w:rsidR="00383586" w:rsidRPr="00A3707A" w:rsidRDefault="00383586" w:rsidP="00727077">
      <w:pPr>
        <w:jc w:val="both"/>
        <w:rPr>
          <w:rFonts w:ascii="Times New Roman" w:hAnsi="Times New Roman" w:cs="Times New Roman"/>
          <w:sz w:val="24"/>
          <w:szCs w:val="24"/>
        </w:rPr>
      </w:pPr>
      <w:r w:rsidRPr="00A3707A">
        <w:rPr>
          <w:rFonts w:ascii="Times New Roman" w:hAnsi="Times New Roman" w:cs="Times New Roman"/>
          <w:sz w:val="24"/>
          <w:szCs w:val="24"/>
        </w:rPr>
        <w:t xml:space="preserve">- при определении стоимости объектов оценки, принадлежащих муниципальным образованиям, в целях их приватизации, передачи в доверительное управление либо передачи в аренду; </w:t>
      </w:r>
    </w:p>
    <w:p w:rsidR="00383586" w:rsidRPr="00A3707A" w:rsidRDefault="00383586" w:rsidP="00727077">
      <w:pPr>
        <w:jc w:val="both"/>
        <w:rPr>
          <w:rFonts w:ascii="Times New Roman" w:hAnsi="Times New Roman" w:cs="Times New Roman"/>
          <w:sz w:val="24"/>
          <w:szCs w:val="24"/>
        </w:rPr>
      </w:pPr>
      <w:r w:rsidRPr="00A3707A">
        <w:rPr>
          <w:rFonts w:ascii="Times New Roman" w:hAnsi="Times New Roman" w:cs="Times New Roman"/>
          <w:sz w:val="24"/>
          <w:szCs w:val="24"/>
        </w:rPr>
        <w:t xml:space="preserve">- при использовании объектов оценки, принадлежащих муниципальным образованиям, в качестве предмета залога; </w:t>
      </w:r>
    </w:p>
    <w:p w:rsidR="00383586" w:rsidRDefault="00383586" w:rsidP="00727077">
      <w:pPr>
        <w:jc w:val="both"/>
        <w:rPr>
          <w:rFonts w:ascii="Times New Roman" w:hAnsi="Times New Roman" w:cs="Times New Roman"/>
          <w:sz w:val="24"/>
          <w:szCs w:val="24"/>
        </w:rPr>
      </w:pPr>
      <w:r w:rsidRPr="00A3707A">
        <w:rPr>
          <w:rFonts w:ascii="Times New Roman" w:hAnsi="Times New Roman" w:cs="Times New Roman"/>
          <w:sz w:val="24"/>
          <w:szCs w:val="24"/>
        </w:rPr>
        <w:t xml:space="preserve">- при продаже или ином отчуждении объектов оценки, принадлежащих муниципальным образованиям; </w:t>
      </w:r>
    </w:p>
    <w:p w:rsidR="00383586" w:rsidRPr="007E2626" w:rsidRDefault="00383586" w:rsidP="00727077">
      <w:pPr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 xml:space="preserve">- при переуступке долговых обязательств, связанных с объектами оценки, принадлежащими муниципальным образованиям; </w:t>
      </w:r>
    </w:p>
    <w:p w:rsidR="00383586" w:rsidRPr="007E2626" w:rsidRDefault="00383586" w:rsidP="00727077">
      <w:pPr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 xml:space="preserve">- при передаче объектов оценки, принадлежащих муниципальным образованиям, в качестве вклада в уставные капиталы, фонды юридических лиц, а также при возникновении спора о стоимости объекта оценки. </w:t>
      </w:r>
    </w:p>
    <w:p w:rsidR="00383586" w:rsidRPr="007E2626" w:rsidRDefault="00383586" w:rsidP="007270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E2626">
        <w:rPr>
          <w:rFonts w:ascii="Times New Roman" w:hAnsi="Times New Roman" w:cs="Times New Roman"/>
          <w:sz w:val="24"/>
          <w:szCs w:val="24"/>
        </w:rPr>
        <w:t xml:space="preserve">В настоящее время порядок расчета арендной платы за помещения муниципального нежилого фонда, находящихся в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7E2626">
        <w:rPr>
          <w:rFonts w:ascii="Times New Roman" w:hAnsi="Times New Roman" w:cs="Times New Roman"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sz w:val="24"/>
          <w:szCs w:val="24"/>
        </w:rPr>
        <w:t>Зареченск</w:t>
      </w:r>
      <w:r w:rsidRPr="007E2626">
        <w:rPr>
          <w:rFonts w:ascii="Times New Roman" w:hAnsi="Times New Roman" w:cs="Times New Roman"/>
          <w:sz w:val="24"/>
          <w:szCs w:val="24"/>
        </w:rPr>
        <w:t xml:space="preserve"> определен решением Совета депутатов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7E26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7E2626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2626">
        <w:rPr>
          <w:rFonts w:ascii="Times New Roman" w:hAnsi="Times New Roman" w:cs="Times New Roman"/>
          <w:sz w:val="24"/>
          <w:szCs w:val="24"/>
        </w:rPr>
        <w:t xml:space="preserve"> года №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2626">
        <w:rPr>
          <w:rFonts w:ascii="Times New Roman" w:hAnsi="Times New Roman" w:cs="Times New Roman"/>
          <w:sz w:val="24"/>
          <w:szCs w:val="24"/>
        </w:rPr>
        <w:t xml:space="preserve"> «Об утверждении  Положения «О порядке предоставления в аренду </w:t>
      </w:r>
      <w:r>
        <w:rPr>
          <w:rFonts w:ascii="Times New Roman" w:hAnsi="Times New Roman" w:cs="Times New Roman"/>
          <w:sz w:val="24"/>
          <w:szCs w:val="24"/>
        </w:rPr>
        <w:t xml:space="preserve">недвижимости </w:t>
      </w:r>
      <w:r w:rsidRPr="007E2626">
        <w:rPr>
          <w:rFonts w:ascii="Times New Roman" w:hAnsi="Times New Roman" w:cs="Times New Roman"/>
          <w:sz w:val="24"/>
          <w:szCs w:val="24"/>
        </w:rPr>
        <w:t>нежил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E2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фонда, находящегося в собственности </w:t>
      </w:r>
      <w:r w:rsidRPr="007E26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7E2626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2626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ареченск</w:t>
      </w:r>
      <w:r w:rsidRPr="007E2626">
        <w:rPr>
          <w:rFonts w:ascii="Times New Roman" w:hAnsi="Times New Roman" w:cs="Times New Roman"/>
          <w:sz w:val="24"/>
          <w:szCs w:val="24"/>
        </w:rPr>
        <w:t xml:space="preserve">, в соответствии с которым базовые ставки определяются администрацией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E2626">
        <w:rPr>
          <w:rFonts w:ascii="Times New Roman" w:hAnsi="Times New Roman" w:cs="Times New Roman"/>
          <w:sz w:val="24"/>
          <w:szCs w:val="24"/>
        </w:rPr>
        <w:t xml:space="preserve">.п. </w:t>
      </w:r>
      <w:r>
        <w:rPr>
          <w:rFonts w:ascii="Times New Roman" w:hAnsi="Times New Roman" w:cs="Times New Roman"/>
          <w:sz w:val="24"/>
          <w:szCs w:val="24"/>
        </w:rPr>
        <w:t>Зареченск</w:t>
      </w:r>
      <w:r w:rsidRPr="007E2626">
        <w:rPr>
          <w:rFonts w:ascii="Times New Roman" w:hAnsi="Times New Roman" w:cs="Times New Roman"/>
          <w:sz w:val="24"/>
          <w:szCs w:val="24"/>
        </w:rPr>
        <w:t xml:space="preserve"> и утверждаются решениями Совета депутатов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E2626">
        <w:rPr>
          <w:rFonts w:ascii="Times New Roman" w:hAnsi="Times New Roman" w:cs="Times New Roman"/>
          <w:sz w:val="24"/>
          <w:szCs w:val="24"/>
        </w:rPr>
        <w:t xml:space="preserve">.п. </w:t>
      </w:r>
      <w:r>
        <w:rPr>
          <w:rFonts w:ascii="Times New Roman" w:hAnsi="Times New Roman" w:cs="Times New Roman"/>
          <w:sz w:val="24"/>
          <w:szCs w:val="24"/>
        </w:rPr>
        <w:t>Зареченск</w:t>
      </w:r>
      <w:r w:rsidRPr="007E26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586" w:rsidRPr="007E2626" w:rsidRDefault="00383586" w:rsidP="00727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 xml:space="preserve">Для определения рыночной стоимости платы за объекты, находящиеся в  муниципальной собственности, арендуемые либо планируемые к передаче в аренду, возникла необходимость заказа проведения оценки рыночной стоимости арендной платы за эти объекты у независимых оценщиков. </w:t>
      </w:r>
    </w:p>
    <w:p w:rsidR="00383586" w:rsidRPr="007E2626" w:rsidRDefault="00383586" w:rsidP="00727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21.12.2001 № 178-ФЗ                        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при приватизации муниципального имущества требуется проведение рыночной оценки объектов, подлежащих отчуждению. </w:t>
      </w:r>
    </w:p>
    <w:p w:rsidR="00383586" w:rsidRPr="007E2626" w:rsidRDefault="00383586" w:rsidP="00727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 xml:space="preserve">Конечным результатом осуществления приема в собственность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7E2626">
        <w:rPr>
          <w:rFonts w:ascii="Times New Roman" w:hAnsi="Times New Roman" w:cs="Times New Roman"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sz w:val="24"/>
          <w:szCs w:val="24"/>
        </w:rPr>
        <w:t>Зареченск</w:t>
      </w:r>
      <w:r w:rsidRPr="007E2626">
        <w:rPr>
          <w:rFonts w:ascii="Times New Roman" w:hAnsi="Times New Roman" w:cs="Times New Roman"/>
          <w:sz w:val="24"/>
          <w:szCs w:val="24"/>
        </w:rPr>
        <w:t xml:space="preserve"> Кандалакшского района бесхозяйного недвижимого имущества является проведение государственной регистрации права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E2626">
        <w:rPr>
          <w:rFonts w:ascii="Times New Roman" w:hAnsi="Times New Roman" w:cs="Times New Roman"/>
          <w:sz w:val="24"/>
          <w:szCs w:val="24"/>
        </w:rPr>
        <w:t xml:space="preserve">.п. </w:t>
      </w:r>
      <w:r>
        <w:rPr>
          <w:rFonts w:ascii="Times New Roman" w:hAnsi="Times New Roman" w:cs="Times New Roman"/>
          <w:sz w:val="24"/>
          <w:szCs w:val="24"/>
        </w:rPr>
        <w:t>Зареченск</w:t>
      </w:r>
      <w:r w:rsidRPr="007E2626">
        <w:rPr>
          <w:rFonts w:ascii="Times New Roman" w:hAnsi="Times New Roman" w:cs="Times New Roman"/>
          <w:sz w:val="24"/>
          <w:szCs w:val="24"/>
        </w:rPr>
        <w:t xml:space="preserve"> на объект недвижимости на основании вступившего в силу решения суда и включение его в реестр муниципального имущества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E2626">
        <w:rPr>
          <w:rFonts w:ascii="Times New Roman" w:hAnsi="Times New Roman" w:cs="Times New Roman"/>
          <w:sz w:val="24"/>
          <w:szCs w:val="24"/>
        </w:rPr>
        <w:t xml:space="preserve">.п. </w:t>
      </w:r>
      <w:r>
        <w:rPr>
          <w:rFonts w:ascii="Times New Roman" w:hAnsi="Times New Roman" w:cs="Times New Roman"/>
          <w:sz w:val="24"/>
          <w:szCs w:val="24"/>
        </w:rPr>
        <w:t>Зареченск</w:t>
      </w:r>
      <w:r w:rsidRPr="007E2626">
        <w:rPr>
          <w:rFonts w:ascii="Times New Roman" w:hAnsi="Times New Roman" w:cs="Times New Roman"/>
          <w:sz w:val="24"/>
          <w:szCs w:val="24"/>
        </w:rPr>
        <w:t xml:space="preserve">. Включение объектов бесхозяйного недвижимого имущества в реестр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E2626">
        <w:rPr>
          <w:rFonts w:ascii="Times New Roman" w:hAnsi="Times New Roman" w:cs="Times New Roman"/>
          <w:sz w:val="24"/>
          <w:szCs w:val="24"/>
        </w:rPr>
        <w:t xml:space="preserve">.п. </w:t>
      </w:r>
      <w:r>
        <w:rPr>
          <w:rFonts w:ascii="Times New Roman" w:hAnsi="Times New Roman" w:cs="Times New Roman"/>
          <w:sz w:val="24"/>
          <w:szCs w:val="24"/>
        </w:rPr>
        <w:t>Зареченск</w:t>
      </w:r>
      <w:r w:rsidRPr="007E2626">
        <w:rPr>
          <w:rFonts w:ascii="Times New Roman" w:hAnsi="Times New Roman" w:cs="Times New Roman"/>
          <w:sz w:val="24"/>
          <w:szCs w:val="24"/>
        </w:rPr>
        <w:t xml:space="preserve"> влечет принятие к бухгалтерскому учету основных средств, которым являются данные объекты. Первоначальной стоимостью основных средств признается текущая рыночная оценка на дату принятия основных средств  к бухгалтерскому учету. Для выполнения требований приказов Минфина РФ от 30.03.2001 № 26н «Об утверждении Положения по бухгалтерскому учету «Учет основных средств» ПБУ 6/01», от 06.12.2010 № 162н «Об утверждении Плана счетов бюджетного учета и Инструкции по его применению»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E2626">
        <w:rPr>
          <w:rFonts w:ascii="Times New Roman" w:hAnsi="Times New Roman" w:cs="Times New Roman"/>
          <w:sz w:val="24"/>
          <w:szCs w:val="24"/>
        </w:rPr>
        <w:t xml:space="preserve">.п. </w:t>
      </w:r>
      <w:r>
        <w:rPr>
          <w:rFonts w:ascii="Times New Roman" w:hAnsi="Times New Roman" w:cs="Times New Roman"/>
          <w:sz w:val="24"/>
          <w:szCs w:val="24"/>
        </w:rPr>
        <w:t>Зареченск</w:t>
      </w:r>
      <w:r w:rsidRPr="007E2626">
        <w:rPr>
          <w:rFonts w:ascii="Times New Roman" w:hAnsi="Times New Roman" w:cs="Times New Roman"/>
          <w:sz w:val="24"/>
          <w:szCs w:val="24"/>
        </w:rPr>
        <w:t xml:space="preserve"> организует проведение независимой оценки бесхозяйного недвижимого имущества после проведения государственной регистрации права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E2626">
        <w:rPr>
          <w:rFonts w:ascii="Times New Roman" w:hAnsi="Times New Roman" w:cs="Times New Roman"/>
          <w:sz w:val="24"/>
          <w:szCs w:val="24"/>
        </w:rPr>
        <w:t xml:space="preserve">.п. </w:t>
      </w:r>
      <w:r>
        <w:rPr>
          <w:rFonts w:ascii="Times New Roman" w:hAnsi="Times New Roman" w:cs="Times New Roman"/>
          <w:sz w:val="24"/>
          <w:szCs w:val="24"/>
        </w:rPr>
        <w:t>Зареченск</w:t>
      </w:r>
      <w:r w:rsidRPr="007E2626">
        <w:rPr>
          <w:rFonts w:ascii="Times New Roman" w:hAnsi="Times New Roman" w:cs="Times New Roman"/>
          <w:sz w:val="24"/>
          <w:szCs w:val="24"/>
        </w:rPr>
        <w:t xml:space="preserve"> в соответствии со статьей 8 Федерального закона от 29.07.1998 № 135-ФЗ «Об оценочной деятельности в Российской Федерации». </w:t>
      </w:r>
    </w:p>
    <w:p w:rsidR="00383586" w:rsidRPr="007E2626" w:rsidRDefault="00383586" w:rsidP="00727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>Учитывая, что обязанность по изготовлению технической документации на объект недвижимости лежит на балансодержателе этого объекта, техническую документацию на объекты муниципального образования необходимо изготовить администрации МО.</w:t>
      </w:r>
    </w:p>
    <w:p w:rsidR="00383586" w:rsidRPr="007E2626" w:rsidRDefault="00383586" w:rsidP="00727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>Наличие технической документации (технические и кадастровые паспорта на объекты, справки об объектах недвижимости) необходимо для распоряжения имуществом (приватизация, закрепление за муниципальными предприятиями и учреждениями,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383586" w:rsidRPr="007E2626" w:rsidRDefault="00383586" w:rsidP="00727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>Принимая во внимание, что паспортизация объектов недвижимости, необходимая для осуществления государственной регистрации прав, является высокобюджетным мероприятием, она производилась в рамках выделяемых бюджетных средств и по мере необходимости, т.е. при приватизации, закреплении за муниципальными предприятиями и учреждениями, передаче в государственную собственность в связи с разграничением полномочий, при заключении договоров аренды и других сделок с муниципальными недвижимыми объектами.</w:t>
      </w:r>
    </w:p>
    <w:p w:rsidR="00383586" w:rsidRPr="007E2626" w:rsidRDefault="00383586" w:rsidP="00727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 xml:space="preserve">Программные мероприятия направлены на решение конкретных задач по учету и эффективному использованию объектов недвижимого имущества. </w:t>
      </w:r>
    </w:p>
    <w:p w:rsidR="00383586" w:rsidRPr="007E2626" w:rsidRDefault="00383586" w:rsidP="00727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 xml:space="preserve">В рамках настоящей Программы, обеспечивающей комплексное решение проблем учета и инвентаризации, запланирована первоочередная инвентаризация объектов инженерной инфраструктуры и внешнего благоустройства, как наиболее аварийно-опасных объектов. При этом планируется инвентаризация как объектов недвижимости, учитываемых в реестре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E2626">
        <w:rPr>
          <w:rFonts w:ascii="Times New Roman" w:hAnsi="Times New Roman" w:cs="Times New Roman"/>
          <w:sz w:val="24"/>
          <w:szCs w:val="24"/>
        </w:rPr>
        <w:t xml:space="preserve">.п. </w:t>
      </w:r>
      <w:r>
        <w:rPr>
          <w:rFonts w:ascii="Times New Roman" w:hAnsi="Times New Roman" w:cs="Times New Roman"/>
          <w:sz w:val="24"/>
          <w:szCs w:val="24"/>
        </w:rPr>
        <w:t>Зареченск</w:t>
      </w:r>
      <w:r w:rsidRPr="007E2626">
        <w:rPr>
          <w:rFonts w:ascii="Times New Roman" w:hAnsi="Times New Roman" w:cs="Times New Roman"/>
          <w:sz w:val="24"/>
          <w:szCs w:val="24"/>
        </w:rPr>
        <w:t xml:space="preserve">, так и объектов, подлежащих постановке на учет органом, осуществляющим государственную регистрацию прав на недвижимое имущество, в качестве бесхозяйных недвижимых вещей. </w:t>
      </w:r>
    </w:p>
    <w:p w:rsidR="00383586" w:rsidRPr="007E2626" w:rsidRDefault="00383586" w:rsidP="00727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 xml:space="preserve">Кроме того, на основе технической документации, полученной в результате реализации Программы, будут актуализированы сведения по объектам недвижимого имущества, учитываемым в реестре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E2626">
        <w:rPr>
          <w:rFonts w:ascii="Times New Roman" w:hAnsi="Times New Roman" w:cs="Times New Roman"/>
          <w:sz w:val="24"/>
          <w:szCs w:val="24"/>
        </w:rPr>
        <w:t xml:space="preserve">.п. </w:t>
      </w:r>
      <w:r>
        <w:rPr>
          <w:rFonts w:ascii="Times New Roman" w:hAnsi="Times New Roman" w:cs="Times New Roman"/>
          <w:sz w:val="24"/>
          <w:szCs w:val="24"/>
        </w:rPr>
        <w:t>Зареченск</w:t>
      </w:r>
      <w:r w:rsidRPr="007E2626">
        <w:rPr>
          <w:rFonts w:ascii="Times New Roman" w:hAnsi="Times New Roman" w:cs="Times New Roman"/>
          <w:sz w:val="24"/>
          <w:szCs w:val="24"/>
        </w:rPr>
        <w:t xml:space="preserve">, что повысит достоверность базы данных реестра. </w:t>
      </w:r>
    </w:p>
    <w:p w:rsidR="00383586" w:rsidRPr="007E2626" w:rsidRDefault="00383586" w:rsidP="00727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 xml:space="preserve">Условия рыночных отношений требуют определенной оперативности в принятии управленческих решений по вопросам использования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E2626">
        <w:rPr>
          <w:rFonts w:ascii="Times New Roman" w:hAnsi="Times New Roman" w:cs="Times New Roman"/>
          <w:sz w:val="24"/>
          <w:szCs w:val="24"/>
        </w:rPr>
        <w:t xml:space="preserve">.п. </w:t>
      </w:r>
      <w:r>
        <w:rPr>
          <w:rFonts w:ascii="Times New Roman" w:hAnsi="Times New Roman" w:cs="Times New Roman"/>
          <w:sz w:val="24"/>
          <w:szCs w:val="24"/>
        </w:rPr>
        <w:t>Зареченск</w:t>
      </w:r>
      <w:r w:rsidRPr="007E2626">
        <w:rPr>
          <w:rFonts w:ascii="Times New Roman" w:hAnsi="Times New Roman" w:cs="Times New Roman"/>
          <w:sz w:val="24"/>
          <w:szCs w:val="24"/>
        </w:rPr>
        <w:t xml:space="preserve">, обеспечение которой без полного состава документации по объектам недвижимого имущества не представляется возможным. </w:t>
      </w:r>
    </w:p>
    <w:p w:rsidR="00383586" w:rsidRPr="007E2626" w:rsidRDefault="00383586" w:rsidP="00727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 xml:space="preserve">Программа определяет действия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7E2626">
        <w:rPr>
          <w:rFonts w:ascii="Times New Roman" w:hAnsi="Times New Roman" w:cs="Times New Roman"/>
          <w:sz w:val="24"/>
          <w:szCs w:val="24"/>
        </w:rPr>
        <w:t xml:space="preserve"> поселение З</w:t>
      </w:r>
      <w:r>
        <w:rPr>
          <w:rFonts w:ascii="Times New Roman" w:hAnsi="Times New Roman" w:cs="Times New Roman"/>
          <w:sz w:val="24"/>
          <w:szCs w:val="24"/>
        </w:rPr>
        <w:t>ареченск</w:t>
      </w:r>
      <w:r w:rsidRPr="007E2626">
        <w:rPr>
          <w:rFonts w:ascii="Times New Roman" w:hAnsi="Times New Roman" w:cs="Times New Roman"/>
          <w:sz w:val="24"/>
          <w:szCs w:val="24"/>
        </w:rPr>
        <w:t xml:space="preserve"> по контролю за использованием муниципального имущества и обеспечению его деятельности, направленные на создание условий для вовлечения в хозяйственный оборот объектов муниципального имущества, что позволит сократить расходы бюджета на содержание муниципального имущества и повысить доходы от его использования, т.е. повысить эффективность муниципального управления.</w:t>
      </w:r>
    </w:p>
    <w:p w:rsidR="00383586" w:rsidRPr="007E2626" w:rsidRDefault="00383586" w:rsidP="007270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2626">
        <w:rPr>
          <w:rFonts w:ascii="Times New Roman" w:hAnsi="Times New Roman" w:cs="Times New Roman"/>
          <w:b/>
          <w:bCs/>
          <w:sz w:val="24"/>
          <w:szCs w:val="24"/>
        </w:rPr>
        <w:t xml:space="preserve">2. Основные цели и задачи Программы. </w:t>
      </w:r>
    </w:p>
    <w:p w:rsidR="00383586" w:rsidRPr="007E2626" w:rsidRDefault="00383586" w:rsidP="003228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 xml:space="preserve">Целью программы является повышение эффективности и качества управления муниципальной собственностью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7E2626">
        <w:rPr>
          <w:rFonts w:ascii="Times New Roman" w:hAnsi="Times New Roman" w:cs="Times New Roman"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sz w:val="24"/>
          <w:szCs w:val="24"/>
        </w:rPr>
        <w:t>Зареченск</w:t>
      </w:r>
      <w:r w:rsidRPr="007E2626">
        <w:rPr>
          <w:rFonts w:ascii="Times New Roman" w:hAnsi="Times New Roman" w:cs="Times New Roman"/>
          <w:sz w:val="24"/>
          <w:szCs w:val="24"/>
        </w:rPr>
        <w:t xml:space="preserve"> Кандалакшского района.</w:t>
      </w:r>
    </w:p>
    <w:p w:rsidR="00383586" w:rsidRPr="007E2626" w:rsidRDefault="00383586" w:rsidP="003228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 xml:space="preserve">Программные мероприятия направлены на решение конкретных задач по учету и эффективному использованию объектов недвижимого имущества. </w:t>
      </w:r>
    </w:p>
    <w:p w:rsidR="00383586" w:rsidRPr="007E2626" w:rsidRDefault="00383586" w:rsidP="003228FF">
      <w:pPr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>- вовлечение в хозяйственный оборот объектов муниципального имущества;</w:t>
      </w:r>
    </w:p>
    <w:p w:rsidR="00383586" w:rsidRPr="007E2626" w:rsidRDefault="00383586" w:rsidP="003228FF">
      <w:pPr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>- сокращение расходов бюджета на содержание муниципального имущества;</w:t>
      </w:r>
    </w:p>
    <w:p w:rsidR="00383586" w:rsidRPr="007E2626" w:rsidRDefault="00383586" w:rsidP="003228FF">
      <w:pPr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>- повышение доходов бюджета от использования муниципального имущества</w:t>
      </w:r>
    </w:p>
    <w:p w:rsidR="00383586" w:rsidRPr="007E2626" w:rsidRDefault="00383586" w:rsidP="003228FF">
      <w:pPr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>Срок реализации Программы - 201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2626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2626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83586" w:rsidRPr="007E2626" w:rsidRDefault="00383586" w:rsidP="003228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>Показателями эффективности, позволяющими оценить ход реализации Программы, являются:</w:t>
      </w:r>
    </w:p>
    <w:p w:rsidR="00383586" w:rsidRPr="007E2626" w:rsidRDefault="00383586" w:rsidP="003228FF">
      <w:pPr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>- количество изготовленных технических паспортов,  шт.;</w:t>
      </w:r>
    </w:p>
    <w:p w:rsidR="00383586" w:rsidRPr="007E2626" w:rsidRDefault="00383586" w:rsidP="003228FF">
      <w:pPr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>- количество изготовленных кадастровых паспортов, шт.;</w:t>
      </w:r>
    </w:p>
    <w:p w:rsidR="00383586" w:rsidRPr="007E2626" w:rsidRDefault="00383586" w:rsidP="003228FF">
      <w:pPr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>- количество изготовленных отчетов об оценке рыночной стоимости, шт.;</w:t>
      </w:r>
    </w:p>
    <w:p w:rsidR="00383586" w:rsidRPr="007E2626" w:rsidRDefault="00383586" w:rsidP="003228FF">
      <w:pPr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>- количество земельных участков поставленных на кадастровый учет, шт.;</w:t>
      </w:r>
      <w:r w:rsidRPr="00264C7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383586" w:rsidRPr="007E2626" w:rsidRDefault="00383586" w:rsidP="007270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2626">
        <w:rPr>
          <w:rFonts w:ascii="Times New Roman" w:hAnsi="Times New Roman" w:cs="Times New Roman"/>
          <w:b/>
          <w:bCs/>
          <w:sz w:val="24"/>
          <w:szCs w:val="24"/>
        </w:rPr>
        <w:t xml:space="preserve">3. Программные мероприятия (в приложении)  </w:t>
      </w:r>
    </w:p>
    <w:p w:rsidR="00383586" w:rsidRPr="007E2626" w:rsidRDefault="00383586" w:rsidP="00727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 xml:space="preserve">Мероприятия Программы исходят из реально существующих потребностей в сфере управления муниципальной собственностью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7E2626">
        <w:rPr>
          <w:rFonts w:ascii="Times New Roman" w:hAnsi="Times New Roman" w:cs="Times New Roman"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sz w:val="24"/>
          <w:szCs w:val="24"/>
        </w:rPr>
        <w:t>Зареченск</w:t>
      </w:r>
      <w:r w:rsidRPr="007E2626">
        <w:rPr>
          <w:rFonts w:ascii="Times New Roman" w:hAnsi="Times New Roman" w:cs="Times New Roman"/>
          <w:sz w:val="24"/>
          <w:szCs w:val="24"/>
        </w:rPr>
        <w:t xml:space="preserve"> Кандалакшского района и направлены на выполнение задач программы и достижение поставленной цели.</w:t>
      </w:r>
    </w:p>
    <w:p w:rsidR="00383586" w:rsidRPr="007E2626" w:rsidRDefault="00383586" w:rsidP="007270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2626">
        <w:rPr>
          <w:rFonts w:ascii="Times New Roman" w:hAnsi="Times New Roman" w:cs="Times New Roman"/>
          <w:b/>
          <w:bCs/>
          <w:sz w:val="24"/>
          <w:szCs w:val="24"/>
        </w:rPr>
        <w:t xml:space="preserve">4. Структура финансирования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6"/>
        <w:gridCol w:w="1647"/>
        <w:gridCol w:w="1052"/>
        <w:gridCol w:w="1085"/>
        <w:gridCol w:w="1101"/>
      </w:tblGrid>
      <w:tr w:rsidR="00383586" w:rsidRPr="00474EF4">
        <w:trPr>
          <w:trHeight w:val="150"/>
        </w:trPr>
        <w:tc>
          <w:tcPr>
            <w:tcW w:w="4686" w:type="dxa"/>
            <w:vMerge w:val="restart"/>
          </w:tcPr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4885" w:type="dxa"/>
            <w:gridSpan w:val="4"/>
          </w:tcPr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86" w:rsidRPr="00474EF4">
        <w:trPr>
          <w:trHeight w:val="255"/>
        </w:trPr>
        <w:tc>
          <w:tcPr>
            <w:tcW w:w="4686" w:type="dxa"/>
            <w:vMerge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</w:tcPr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Всего в тыс. руб.</w:t>
            </w:r>
          </w:p>
        </w:tc>
        <w:tc>
          <w:tcPr>
            <w:tcW w:w="3238" w:type="dxa"/>
            <w:gridSpan w:val="3"/>
          </w:tcPr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383586" w:rsidRPr="00474EF4">
        <w:trPr>
          <w:trHeight w:val="270"/>
        </w:trPr>
        <w:tc>
          <w:tcPr>
            <w:tcW w:w="4686" w:type="dxa"/>
            <w:vMerge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85" w:type="dxa"/>
          </w:tcPr>
          <w:p w:rsidR="00383586" w:rsidRPr="00474EF4" w:rsidRDefault="00383586" w:rsidP="00474EF4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83586" w:rsidRPr="00474EF4" w:rsidRDefault="00383586" w:rsidP="00474EF4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83586" w:rsidRPr="00474EF4">
        <w:tc>
          <w:tcPr>
            <w:tcW w:w="4686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47" w:type="dxa"/>
          </w:tcPr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</w:t>
            </w:r>
            <w:r w:rsidRPr="0047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52" w:type="dxa"/>
          </w:tcPr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47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</w:tcPr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47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1" w:type="dxa"/>
          </w:tcPr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47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83586" w:rsidRPr="00474EF4">
        <w:tc>
          <w:tcPr>
            <w:tcW w:w="4686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Областной бюджет (на условиях софинансирования)</w:t>
            </w:r>
          </w:p>
        </w:tc>
        <w:tc>
          <w:tcPr>
            <w:tcW w:w="1647" w:type="dxa"/>
          </w:tcPr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</w:tcPr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586" w:rsidRPr="00474EF4">
        <w:tc>
          <w:tcPr>
            <w:tcW w:w="4686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(на условиях софинансирования)</w:t>
            </w:r>
          </w:p>
        </w:tc>
        <w:tc>
          <w:tcPr>
            <w:tcW w:w="1647" w:type="dxa"/>
          </w:tcPr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3586" w:rsidRPr="00474EF4">
        <w:tc>
          <w:tcPr>
            <w:tcW w:w="4686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Другие источники (безвозмездные и безвозвратные средства)</w:t>
            </w:r>
          </w:p>
        </w:tc>
        <w:tc>
          <w:tcPr>
            <w:tcW w:w="1647" w:type="dxa"/>
          </w:tcPr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3586" w:rsidRPr="00474EF4">
        <w:tc>
          <w:tcPr>
            <w:tcW w:w="4686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47" w:type="dxa"/>
          </w:tcPr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</w:t>
            </w:r>
            <w:r w:rsidRPr="0047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52" w:type="dxa"/>
          </w:tcPr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47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</w:tcPr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7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1" w:type="dxa"/>
          </w:tcPr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47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383586" w:rsidRPr="007E2626" w:rsidRDefault="00383586" w:rsidP="00727077">
      <w:pPr>
        <w:rPr>
          <w:rFonts w:ascii="Times New Roman" w:hAnsi="Times New Roman" w:cs="Times New Roman"/>
          <w:sz w:val="24"/>
          <w:szCs w:val="24"/>
        </w:rPr>
      </w:pPr>
    </w:p>
    <w:p w:rsidR="00383586" w:rsidRPr="007E2626" w:rsidRDefault="00383586" w:rsidP="007270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2626">
        <w:rPr>
          <w:rFonts w:ascii="Times New Roman" w:hAnsi="Times New Roman" w:cs="Times New Roman"/>
          <w:b/>
          <w:bCs/>
          <w:sz w:val="24"/>
          <w:szCs w:val="24"/>
        </w:rPr>
        <w:t xml:space="preserve">5. Ресурсное обеспечение Программы. </w:t>
      </w:r>
    </w:p>
    <w:p w:rsidR="00383586" w:rsidRPr="007E2626" w:rsidRDefault="00383586" w:rsidP="00727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местного бюджета. Объемы финансирования Программы уточняются при рассмотрении проекта местного бюджета на соответствующий финансовый год, исходя из возможностей бюджета. </w:t>
      </w:r>
    </w:p>
    <w:p w:rsidR="00383586" w:rsidRPr="007E2626" w:rsidRDefault="00383586" w:rsidP="00727077">
      <w:pPr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 xml:space="preserve">Общий объем прогнозируемых затрат на реализацию Программы за счет всех источников финансирования составит </w:t>
      </w:r>
      <w:r>
        <w:rPr>
          <w:rFonts w:ascii="Times New Roman" w:hAnsi="Times New Roman" w:cs="Times New Roman"/>
          <w:sz w:val="24"/>
          <w:szCs w:val="24"/>
        </w:rPr>
        <w:t>163</w:t>
      </w:r>
      <w:r w:rsidRPr="00264C7A">
        <w:rPr>
          <w:rFonts w:ascii="Times New Roman" w:hAnsi="Times New Roman" w:cs="Times New Roman"/>
          <w:color w:val="000000"/>
          <w:sz w:val="24"/>
          <w:szCs w:val="24"/>
        </w:rPr>
        <w:t>0,0</w:t>
      </w:r>
      <w:r w:rsidRPr="007E2626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383586" w:rsidRPr="007E2626" w:rsidRDefault="00383586" w:rsidP="00727077">
      <w:pPr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383586" w:rsidRPr="00264C7A" w:rsidRDefault="00383586" w:rsidP="0072707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Pr="007E2626">
        <w:rPr>
          <w:rFonts w:ascii="Times New Roman" w:hAnsi="Times New Roman" w:cs="Times New Roman"/>
          <w:sz w:val="24"/>
          <w:szCs w:val="24"/>
        </w:rPr>
        <w:t xml:space="preserve"> г. –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264C7A">
        <w:rPr>
          <w:rFonts w:ascii="Times New Roman" w:hAnsi="Times New Roman" w:cs="Times New Roman"/>
          <w:color w:val="000000"/>
          <w:sz w:val="24"/>
          <w:szCs w:val="24"/>
        </w:rPr>
        <w:t xml:space="preserve">0,0 тыс. руб. </w:t>
      </w:r>
    </w:p>
    <w:p w:rsidR="00383586" w:rsidRPr="00264C7A" w:rsidRDefault="00383586" w:rsidP="007270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64C7A">
        <w:rPr>
          <w:rFonts w:ascii="Times New Roman" w:hAnsi="Times New Roman" w:cs="Times New Roman"/>
          <w:color w:val="000000"/>
          <w:sz w:val="24"/>
          <w:szCs w:val="24"/>
        </w:rPr>
        <w:t xml:space="preserve">2014 г. – </w:t>
      </w:r>
      <w:r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Pr="00264C7A">
        <w:rPr>
          <w:rFonts w:ascii="Times New Roman" w:hAnsi="Times New Roman" w:cs="Times New Roman"/>
          <w:color w:val="000000"/>
          <w:sz w:val="24"/>
          <w:szCs w:val="24"/>
        </w:rPr>
        <w:t xml:space="preserve">0,0 тыс. руб. </w:t>
      </w:r>
    </w:p>
    <w:p w:rsidR="00383586" w:rsidRPr="007E2626" w:rsidRDefault="00383586" w:rsidP="00727077">
      <w:pPr>
        <w:rPr>
          <w:rFonts w:ascii="Times New Roman" w:hAnsi="Times New Roman" w:cs="Times New Roman"/>
          <w:sz w:val="24"/>
          <w:szCs w:val="24"/>
        </w:rPr>
      </w:pPr>
      <w:r w:rsidRPr="00264C7A">
        <w:rPr>
          <w:rFonts w:ascii="Times New Roman" w:hAnsi="Times New Roman" w:cs="Times New Roman"/>
          <w:color w:val="000000"/>
          <w:sz w:val="24"/>
          <w:szCs w:val="24"/>
        </w:rPr>
        <w:t xml:space="preserve">2015 г. – </w:t>
      </w: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264C7A">
        <w:rPr>
          <w:rFonts w:ascii="Times New Roman" w:hAnsi="Times New Roman" w:cs="Times New Roman"/>
          <w:color w:val="000000"/>
          <w:sz w:val="24"/>
          <w:szCs w:val="24"/>
        </w:rPr>
        <w:t>0,0</w:t>
      </w:r>
      <w:r w:rsidRPr="007E2626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383586" w:rsidRPr="007E2626" w:rsidRDefault="00383586" w:rsidP="00727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 за счет средств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7E2626">
        <w:rPr>
          <w:rFonts w:ascii="Times New Roman" w:hAnsi="Times New Roman" w:cs="Times New Roman"/>
          <w:sz w:val="24"/>
          <w:szCs w:val="24"/>
        </w:rPr>
        <w:t xml:space="preserve"> бюджета  будут корректироваться ежегодно с учетом  его возможностей. </w:t>
      </w:r>
    </w:p>
    <w:p w:rsidR="00383586" w:rsidRPr="00B94495" w:rsidRDefault="00383586" w:rsidP="007270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4495">
        <w:rPr>
          <w:rFonts w:ascii="Times New Roman" w:hAnsi="Times New Roman" w:cs="Times New Roman"/>
          <w:b/>
          <w:bCs/>
          <w:sz w:val="24"/>
          <w:szCs w:val="24"/>
        </w:rPr>
        <w:t xml:space="preserve">6. Механизм реализации Программы. </w:t>
      </w:r>
    </w:p>
    <w:p w:rsidR="00383586" w:rsidRPr="007E2626" w:rsidRDefault="00383586" w:rsidP="00727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</w:t>
      </w:r>
      <w:r w:rsidRPr="007E2626">
        <w:rPr>
          <w:rFonts w:ascii="Times New Roman" w:hAnsi="Times New Roman" w:cs="Times New Roman"/>
          <w:sz w:val="24"/>
          <w:szCs w:val="24"/>
        </w:rPr>
        <w:t xml:space="preserve"> Программы является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7E2626">
        <w:rPr>
          <w:rFonts w:ascii="Times New Roman" w:hAnsi="Times New Roman" w:cs="Times New Roman"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sz w:val="24"/>
          <w:szCs w:val="24"/>
        </w:rPr>
        <w:t>Зареченск</w:t>
      </w:r>
      <w:r w:rsidRPr="007E26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Разработчик </w:t>
      </w:r>
      <w:r w:rsidRPr="007E2626">
        <w:rPr>
          <w:rFonts w:ascii="Times New Roman" w:hAnsi="Times New Roman" w:cs="Times New Roman"/>
          <w:sz w:val="24"/>
          <w:szCs w:val="24"/>
        </w:rPr>
        <w:t xml:space="preserve">и основные исполнители мероприятий Программы реализуют в установленном порядке меры по полному и качественному выполнению мероприятий Программы, несут ответственность за их полное выполнение, а также за рациональное использование выделяемых на их реализацию средств. </w:t>
      </w:r>
    </w:p>
    <w:p w:rsidR="00383586" w:rsidRPr="007E2626" w:rsidRDefault="00383586" w:rsidP="00727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 xml:space="preserve">Отбор организаций для выполнения программных мероприятий осуществляется в соответствии с Федеральным Законом от 21.07.2009 № 94-ФЗ «О размещении заказов по поставке товаров, выполнение работ, оказание услуг для государственных и муниципальных нужд». </w:t>
      </w:r>
    </w:p>
    <w:p w:rsidR="00383586" w:rsidRPr="007E2626" w:rsidRDefault="00383586" w:rsidP="00727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муниципальный заказчик Программы может осуществить работу по привлечению дополнительных источников финансирования. </w:t>
      </w:r>
    </w:p>
    <w:p w:rsidR="00383586" w:rsidRPr="007E2626" w:rsidRDefault="00383586" w:rsidP="00727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>Общее управление реализацией Программы осуществляется заместителем главы администрации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7E26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586" w:rsidRPr="007E2626" w:rsidRDefault="00383586" w:rsidP="00727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>В состав Программы включен Перечень мероприятий. По каждому мероприятию назначаются исполнители программных мероприятий. Исполнители программных мероприятий, в соответствии с Перечнем мероприятий, обеспечивают соблюдение сроков, качества и эффективности реализации мероприятий, указанных в Перечне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586" w:rsidRPr="007E2626" w:rsidRDefault="00383586" w:rsidP="00727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 xml:space="preserve">Исполнители программных мероприятий могут вносить предложения по объемам финансирования и корректировке плана мероприятий. </w:t>
      </w:r>
    </w:p>
    <w:p w:rsidR="00383586" w:rsidRPr="007E2626" w:rsidRDefault="00383586" w:rsidP="007270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2626">
        <w:rPr>
          <w:rFonts w:ascii="Times New Roman" w:hAnsi="Times New Roman" w:cs="Times New Roman"/>
          <w:b/>
          <w:bCs/>
          <w:sz w:val="24"/>
          <w:szCs w:val="24"/>
        </w:rPr>
        <w:t xml:space="preserve">7.  Прогноз ожидаемых результатов реализации долгосрочной программы. </w:t>
      </w:r>
    </w:p>
    <w:p w:rsidR="00383586" w:rsidRPr="007E2626" w:rsidRDefault="00383586" w:rsidP="00727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мероприятий Программы оценивается по результатам, достигнутым в ходе их реализации,</w:t>
      </w:r>
    </w:p>
    <w:p w:rsidR="00383586" w:rsidRPr="007E2626" w:rsidRDefault="00383586" w:rsidP="00727077">
      <w:pPr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>- повышение эффективности и качества управления муниципальной собственностью;</w:t>
      </w:r>
    </w:p>
    <w:p w:rsidR="00383586" w:rsidRPr="007E2626" w:rsidRDefault="00383586" w:rsidP="00727077">
      <w:pPr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 xml:space="preserve">- актуализация сведений по объектам недвижимого имущества, учитываемым в реестре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E2626">
        <w:rPr>
          <w:rFonts w:ascii="Times New Roman" w:hAnsi="Times New Roman" w:cs="Times New Roman"/>
          <w:sz w:val="24"/>
          <w:szCs w:val="24"/>
        </w:rPr>
        <w:t xml:space="preserve">.п. </w:t>
      </w:r>
      <w:r>
        <w:rPr>
          <w:rFonts w:ascii="Times New Roman" w:hAnsi="Times New Roman" w:cs="Times New Roman"/>
          <w:sz w:val="24"/>
          <w:szCs w:val="24"/>
        </w:rPr>
        <w:t>Зареченск</w:t>
      </w:r>
      <w:r w:rsidRPr="007E2626">
        <w:rPr>
          <w:rFonts w:ascii="Times New Roman" w:hAnsi="Times New Roman" w:cs="Times New Roman"/>
          <w:sz w:val="24"/>
          <w:szCs w:val="24"/>
        </w:rPr>
        <w:t xml:space="preserve">, что повысит достоверность базы данных реестра; </w:t>
      </w:r>
    </w:p>
    <w:p w:rsidR="00383586" w:rsidRPr="007E2626" w:rsidRDefault="00383586" w:rsidP="00727077">
      <w:pPr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>- создание условий для вовлечения в хозяйственный оборот объектов муниципального имущества.</w:t>
      </w:r>
    </w:p>
    <w:p w:rsidR="00383586" w:rsidRPr="007E2626" w:rsidRDefault="00383586" w:rsidP="007270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2626">
        <w:rPr>
          <w:rFonts w:ascii="Times New Roman" w:hAnsi="Times New Roman" w:cs="Times New Roman"/>
          <w:b/>
          <w:bCs/>
          <w:sz w:val="24"/>
          <w:szCs w:val="24"/>
        </w:rPr>
        <w:t xml:space="preserve">8. Организация контроля за ходом реализации Программы. </w:t>
      </w:r>
    </w:p>
    <w:p w:rsidR="00383586" w:rsidRPr="007E2626" w:rsidRDefault="00383586" w:rsidP="00727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 xml:space="preserve">Общий контроль за выполнением программы осуществляет заместитель главы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7E2626">
        <w:rPr>
          <w:rFonts w:ascii="Times New Roman" w:hAnsi="Times New Roman" w:cs="Times New Roman"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sz w:val="24"/>
          <w:szCs w:val="24"/>
        </w:rPr>
        <w:t>Зареченск</w:t>
      </w:r>
      <w:r w:rsidRPr="007E26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586" w:rsidRPr="007E2626" w:rsidRDefault="00383586" w:rsidP="00727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>Текущий контроль реализации программных ме</w:t>
      </w:r>
      <w:r>
        <w:rPr>
          <w:rFonts w:ascii="Times New Roman" w:hAnsi="Times New Roman" w:cs="Times New Roman"/>
          <w:sz w:val="24"/>
          <w:szCs w:val="24"/>
        </w:rPr>
        <w:t xml:space="preserve">роприятий осуществляется </w:t>
      </w:r>
      <w:r w:rsidRPr="00264C7A">
        <w:rPr>
          <w:rFonts w:ascii="Times New Roman" w:hAnsi="Times New Roman" w:cs="Times New Roman"/>
          <w:sz w:val="24"/>
          <w:szCs w:val="24"/>
        </w:rPr>
        <w:t>специалистом,</w:t>
      </w:r>
      <w:r w:rsidRPr="007E2626">
        <w:rPr>
          <w:rFonts w:ascii="Times New Roman" w:hAnsi="Times New Roman" w:cs="Times New Roman"/>
          <w:sz w:val="24"/>
          <w:szCs w:val="24"/>
        </w:rPr>
        <w:t xml:space="preserve"> который контролируют выполнение программных мероприятий, выявляет несоответствие результатов реализации плановым показателям, устанавливают причины не достижения ожидаемых результатов и определяют меры по их устранению. </w:t>
      </w:r>
    </w:p>
    <w:p w:rsidR="00383586" w:rsidRPr="007E2626" w:rsidRDefault="00383586" w:rsidP="00727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E2626">
        <w:rPr>
          <w:rFonts w:ascii="Times New Roman" w:hAnsi="Times New Roman" w:cs="Times New Roman"/>
          <w:sz w:val="24"/>
          <w:szCs w:val="24"/>
        </w:rPr>
        <w:t xml:space="preserve">сполнители Долгосрочной программы несут ответственность за реализацию долгосрочной программы в соответствии с действующим законодательством. </w:t>
      </w:r>
    </w:p>
    <w:p w:rsidR="00383586" w:rsidRDefault="00383586" w:rsidP="003228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>Получатели бюджетных средств, предусмотренных на реализацию Долгосрочной программы, исполнители Долгосрочной программы несут ответственность за целевое использование бюджетных ассигнований.</w:t>
      </w:r>
    </w:p>
    <w:p w:rsidR="00383586" w:rsidRDefault="00383586" w:rsidP="007270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3586" w:rsidRPr="007E2626" w:rsidRDefault="00383586" w:rsidP="00727077">
      <w:pPr>
        <w:jc w:val="right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83586" w:rsidRPr="00264C7A" w:rsidRDefault="00383586" w:rsidP="007270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626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Программы</w:t>
      </w:r>
    </w:p>
    <w:tbl>
      <w:tblPr>
        <w:tblpPr w:leftFromText="180" w:rightFromText="180" w:vertAnchor="text" w:horzAnchor="margin" w:tblpY="10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596"/>
        <w:gridCol w:w="1407"/>
        <w:gridCol w:w="993"/>
        <w:gridCol w:w="957"/>
        <w:gridCol w:w="1027"/>
        <w:gridCol w:w="992"/>
        <w:gridCol w:w="1525"/>
      </w:tblGrid>
      <w:tr w:rsidR="00383586" w:rsidRPr="00474EF4">
        <w:trPr>
          <w:trHeight w:val="285"/>
        </w:trPr>
        <w:tc>
          <w:tcPr>
            <w:tcW w:w="392" w:type="dxa"/>
            <w:vMerge w:val="restart"/>
          </w:tcPr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Merge w:val="restart"/>
          </w:tcPr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</w:p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Сумма финансирования</w:t>
            </w:r>
          </w:p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25" w:type="dxa"/>
            <w:vMerge w:val="restart"/>
          </w:tcPr>
          <w:p w:rsidR="00383586" w:rsidRPr="00474EF4" w:rsidRDefault="00383586" w:rsidP="0047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86" w:rsidRPr="00474EF4">
        <w:trPr>
          <w:trHeight w:val="525"/>
        </w:trPr>
        <w:tc>
          <w:tcPr>
            <w:tcW w:w="392" w:type="dxa"/>
            <w:vMerge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27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5" w:type="dxa"/>
            <w:vMerge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86" w:rsidRPr="00474EF4">
        <w:tc>
          <w:tcPr>
            <w:tcW w:w="392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3586" w:rsidRPr="00474EF4">
        <w:tc>
          <w:tcPr>
            <w:tcW w:w="392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использования муниципальной собственности – 2013 год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7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п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ареченск</w:t>
            </w:r>
          </w:p>
        </w:tc>
        <w:tc>
          <w:tcPr>
            <w:tcW w:w="993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Финансиро-вания не требуется</w:t>
            </w:r>
          </w:p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86" w:rsidRPr="00474EF4">
        <w:trPr>
          <w:trHeight w:val="2464"/>
        </w:trPr>
        <w:tc>
          <w:tcPr>
            <w:tcW w:w="392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мероприятий по дальнейшей оптимизации состава и структуры муниципальной собственности – 2013-2015 год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7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п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ареченск</w:t>
            </w:r>
          </w:p>
        </w:tc>
        <w:tc>
          <w:tcPr>
            <w:tcW w:w="993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Финансиро-</w:t>
            </w:r>
          </w:p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вания не требуется</w:t>
            </w:r>
          </w:p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86" w:rsidRPr="00474EF4">
        <w:tc>
          <w:tcPr>
            <w:tcW w:w="392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6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407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п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ареченск</w:t>
            </w:r>
          </w:p>
        </w:tc>
        <w:tc>
          <w:tcPr>
            <w:tcW w:w="993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86" w:rsidRPr="00474EF4">
        <w:tc>
          <w:tcPr>
            <w:tcW w:w="392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6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оценки рыночной стоимости объектов муниципальной собственности 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7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п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ареченск</w:t>
            </w:r>
          </w:p>
        </w:tc>
        <w:tc>
          <w:tcPr>
            <w:tcW w:w="993" w:type="dxa"/>
          </w:tcPr>
          <w:p w:rsidR="00383586" w:rsidRPr="00113040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04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  <w:r w:rsidRPr="001130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86" w:rsidRPr="00474EF4">
        <w:tc>
          <w:tcPr>
            <w:tcW w:w="392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6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земельным участкам под объектами муниципальной собственности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7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п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ареченск</w:t>
            </w:r>
          </w:p>
        </w:tc>
        <w:tc>
          <w:tcPr>
            <w:tcW w:w="993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86" w:rsidRPr="00474EF4">
        <w:tc>
          <w:tcPr>
            <w:tcW w:w="392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6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муниципального имущества (работы, услуги.приобретение хоз. товаров)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7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п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ареченск</w:t>
            </w:r>
          </w:p>
        </w:tc>
        <w:tc>
          <w:tcPr>
            <w:tcW w:w="993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86" w:rsidRPr="00474EF4">
        <w:tc>
          <w:tcPr>
            <w:tcW w:w="392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2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3586" w:rsidRPr="00474EF4" w:rsidRDefault="00383586" w:rsidP="0047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</w:tbl>
    <w:p w:rsidR="00383586" w:rsidRPr="00727077" w:rsidRDefault="00383586" w:rsidP="00727077">
      <w:pPr>
        <w:rPr>
          <w:rFonts w:ascii="Times New Roman" w:hAnsi="Times New Roman" w:cs="Times New Roman"/>
          <w:sz w:val="24"/>
          <w:szCs w:val="24"/>
        </w:rPr>
      </w:pPr>
    </w:p>
    <w:p w:rsidR="00383586" w:rsidRDefault="00383586" w:rsidP="00727077"/>
    <w:p w:rsidR="00383586" w:rsidRDefault="00383586" w:rsidP="00727077"/>
    <w:p w:rsidR="00383586" w:rsidRDefault="00383586"/>
    <w:sectPr w:rsidR="00383586" w:rsidSect="00264C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71D61"/>
    <w:multiLevelType w:val="hybridMultilevel"/>
    <w:tmpl w:val="7F78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077"/>
    <w:rsid w:val="00003087"/>
    <w:rsid w:val="0000308B"/>
    <w:rsid w:val="000051E9"/>
    <w:rsid w:val="00005E9F"/>
    <w:rsid w:val="000066EC"/>
    <w:rsid w:val="00006BF6"/>
    <w:rsid w:val="00007BDB"/>
    <w:rsid w:val="00007C54"/>
    <w:rsid w:val="00007E93"/>
    <w:rsid w:val="00011348"/>
    <w:rsid w:val="000119DE"/>
    <w:rsid w:val="00012147"/>
    <w:rsid w:val="00013DA4"/>
    <w:rsid w:val="00014786"/>
    <w:rsid w:val="00015A03"/>
    <w:rsid w:val="00015A0B"/>
    <w:rsid w:val="000166EC"/>
    <w:rsid w:val="000169D5"/>
    <w:rsid w:val="0002001B"/>
    <w:rsid w:val="000251D7"/>
    <w:rsid w:val="00025631"/>
    <w:rsid w:val="00025A01"/>
    <w:rsid w:val="000308E8"/>
    <w:rsid w:val="00030AFC"/>
    <w:rsid w:val="00030DCF"/>
    <w:rsid w:val="000333BA"/>
    <w:rsid w:val="000338B6"/>
    <w:rsid w:val="00034FA2"/>
    <w:rsid w:val="00040B7C"/>
    <w:rsid w:val="00040BAE"/>
    <w:rsid w:val="00042B43"/>
    <w:rsid w:val="000439DB"/>
    <w:rsid w:val="0004594C"/>
    <w:rsid w:val="0004641B"/>
    <w:rsid w:val="00046C12"/>
    <w:rsid w:val="0004759D"/>
    <w:rsid w:val="000475BF"/>
    <w:rsid w:val="00047D5C"/>
    <w:rsid w:val="00050513"/>
    <w:rsid w:val="00051ABB"/>
    <w:rsid w:val="0005245A"/>
    <w:rsid w:val="0005518B"/>
    <w:rsid w:val="000556F1"/>
    <w:rsid w:val="0005764D"/>
    <w:rsid w:val="000602CA"/>
    <w:rsid w:val="00060FA0"/>
    <w:rsid w:val="00064346"/>
    <w:rsid w:val="00064D39"/>
    <w:rsid w:val="00066F1E"/>
    <w:rsid w:val="00067B1E"/>
    <w:rsid w:val="00067E2F"/>
    <w:rsid w:val="000709EC"/>
    <w:rsid w:val="00073A37"/>
    <w:rsid w:val="00075D90"/>
    <w:rsid w:val="00076B2D"/>
    <w:rsid w:val="00081C54"/>
    <w:rsid w:val="00083315"/>
    <w:rsid w:val="00083AC4"/>
    <w:rsid w:val="000852A8"/>
    <w:rsid w:val="0008757C"/>
    <w:rsid w:val="0008759A"/>
    <w:rsid w:val="000929AC"/>
    <w:rsid w:val="000933FF"/>
    <w:rsid w:val="000937B4"/>
    <w:rsid w:val="0009494B"/>
    <w:rsid w:val="0009673A"/>
    <w:rsid w:val="000967EA"/>
    <w:rsid w:val="000969B1"/>
    <w:rsid w:val="00096F45"/>
    <w:rsid w:val="0009771F"/>
    <w:rsid w:val="000A092F"/>
    <w:rsid w:val="000A1244"/>
    <w:rsid w:val="000A1A84"/>
    <w:rsid w:val="000A3DA3"/>
    <w:rsid w:val="000A460E"/>
    <w:rsid w:val="000A6139"/>
    <w:rsid w:val="000A6A82"/>
    <w:rsid w:val="000A6D6E"/>
    <w:rsid w:val="000B0444"/>
    <w:rsid w:val="000B2182"/>
    <w:rsid w:val="000B3FE0"/>
    <w:rsid w:val="000B461E"/>
    <w:rsid w:val="000B54D0"/>
    <w:rsid w:val="000B57D8"/>
    <w:rsid w:val="000B6782"/>
    <w:rsid w:val="000B6B73"/>
    <w:rsid w:val="000C1201"/>
    <w:rsid w:val="000C19D1"/>
    <w:rsid w:val="000C2B3F"/>
    <w:rsid w:val="000C30D8"/>
    <w:rsid w:val="000C3A13"/>
    <w:rsid w:val="000C4990"/>
    <w:rsid w:val="000C4B87"/>
    <w:rsid w:val="000D3FC5"/>
    <w:rsid w:val="000D4398"/>
    <w:rsid w:val="000D57A1"/>
    <w:rsid w:val="000D5EFF"/>
    <w:rsid w:val="000D609C"/>
    <w:rsid w:val="000D6ECF"/>
    <w:rsid w:val="000D7FFB"/>
    <w:rsid w:val="000E098A"/>
    <w:rsid w:val="000E0DAE"/>
    <w:rsid w:val="000E15C9"/>
    <w:rsid w:val="000E73DD"/>
    <w:rsid w:val="000F2F6A"/>
    <w:rsid w:val="000F42AE"/>
    <w:rsid w:val="000F4334"/>
    <w:rsid w:val="000F505F"/>
    <w:rsid w:val="000F52EE"/>
    <w:rsid w:val="000F5342"/>
    <w:rsid w:val="000F5C2F"/>
    <w:rsid w:val="000F5E59"/>
    <w:rsid w:val="000F6A16"/>
    <w:rsid w:val="000F6BDE"/>
    <w:rsid w:val="0010090B"/>
    <w:rsid w:val="00100ED9"/>
    <w:rsid w:val="001043D4"/>
    <w:rsid w:val="0010567A"/>
    <w:rsid w:val="00106042"/>
    <w:rsid w:val="001107F9"/>
    <w:rsid w:val="00110802"/>
    <w:rsid w:val="00111274"/>
    <w:rsid w:val="00111526"/>
    <w:rsid w:val="00112E30"/>
    <w:rsid w:val="00113040"/>
    <w:rsid w:val="00113749"/>
    <w:rsid w:val="00114857"/>
    <w:rsid w:val="00114E30"/>
    <w:rsid w:val="00115754"/>
    <w:rsid w:val="00116285"/>
    <w:rsid w:val="00121B6A"/>
    <w:rsid w:val="00122002"/>
    <w:rsid w:val="001235EC"/>
    <w:rsid w:val="0012377D"/>
    <w:rsid w:val="001237D6"/>
    <w:rsid w:val="00124516"/>
    <w:rsid w:val="001253A3"/>
    <w:rsid w:val="00125E8B"/>
    <w:rsid w:val="00126D71"/>
    <w:rsid w:val="001301E3"/>
    <w:rsid w:val="0013082C"/>
    <w:rsid w:val="00130F09"/>
    <w:rsid w:val="00134364"/>
    <w:rsid w:val="00134DCB"/>
    <w:rsid w:val="00136EC8"/>
    <w:rsid w:val="00141C2F"/>
    <w:rsid w:val="00141E4F"/>
    <w:rsid w:val="00142A82"/>
    <w:rsid w:val="0014349D"/>
    <w:rsid w:val="00143980"/>
    <w:rsid w:val="00145721"/>
    <w:rsid w:val="00145769"/>
    <w:rsid w:val="00146013"/>
    <w:rsid w:val="001463F3"/>
    <w:rsid w:val="00146505"/>
    <w:rsid w:val="00146F0A"/>
    <w:rsid w:val="0014775D"/>
    <w:rsid w:val="001478D3"/>
    <w:rsid w:val="001527E4"/>
    <w:rsid w:val="0015345A"/>
    <w:rsid w:val="001534D0"/>
    <w:rsid w:val="001535FA"/>
    <w:rsid w:val="00154033"/>
    <w:rsid w:val="001551A6"/>
    <w:rsid w:val="00160D6F"/>
    <w:rsid w:val="00161D1B"/>
    <w:rsid w:val="0016205A"/>
    <w:rsid w:val="00163A9F"/>
    <w:rsid w:val="00165E55"/>
    <w:rsid w:val="00165F76"/>
    <w:rsid w:val="0016677A"/>
    <w:rsid w:val="00167270"/>
    <w:rsid w:val="00170DF9"/>
    <w:rsid w:val="0017102C"/>
    <w:rsid w:val="001717BA"/>
    <w:rsid w:val="001753AB"/>
    <w:rsid w:val="00175B15"/>
    <w:rsid w:val="001804EC"/>
    <w:rsid w:val="001831C4"/>
    <w:rsid w:val="00184EB5"/>
    <w:rsid w:val="00185528"/>
    <w:rsid w:val="001857C1"/>
    <w:rsid w:val="0019043B"/>
    <w:rsid w:val="00191081"/>
    <w:rsid w:val="0019195B"/>
    <w:rsid w:val="001928BC"/>
    <w:rsid w:val="00195B10"/>
    <w:rsid w:val="00195EBE"/>
    <w:rsid w:val="001967DB"/>
    <w:rsid w:val="00197971"/>
    <w:rsid w:val="00197C8E"/>
    <w:rsid w:val="001A190D"/>
    <w:rsid w:val="001A1977"/>
    <w:rsid w:val="001A3626"/>
    <w:rsid w:val="001A3739"/>
    <w:rsid w:val="001A5519"/>
    <w:rsid w:val="001A69EF"/>
    <w:rsid w:val="001A6C57"/>
    <w:rsid w:val="001A6CCB"/>
    <w:rsid w:val="001B00F1"/>
    <w:rsid w:val="001B1B57"/>
    <w:rsid w:val="001B1B93"/>
    <w:rsid w:val="001B1CCB"/>
    <w:rsid w:val="001B2B11"/>
    <w:rsid w:val="001B3C52"/>
    <w:rsid w:val="001B6913"/>
    <w:rsid w:val="001B6B57"/>
    <w:rsid w:val="001B7F63"/>
    <w:rsid w:val="001C03D9"/>
    <w:rsid w:val="001C2CAF"/>
    <w:rsid w:val="001C36DA"/>
    <w:rsid w:val="001C3ABD"/>
    <w:rsid w:val="001C5595"/>
    <w:rsid w:val="001C618E"/>
    <w:rsid w:val="001C6FEC"/>
    <w:rsid w:val="001C7C8B"/>
    <w:rsid w:val="001D1C29"/>
    <w:rsid w:val="001D3147"/>
    <w:rsid w:val="001D3D78"/>
    <w:rsid w:val="001D492B"/>
    <w:rsid w:val="001D66E2"/>
    <w:rsid w:val="001D7DC2"/>
    <w:rsid w:val="001E0560"/>
    <w:rsid w:val="001E098E"/>
    <w:rsid w:val="001E0A49"/>
    <w:rsid w:val="001E0C8B"/>
    <w:rsid w:val="001E2275"/>
    <w:rsid w:val="001E31BE"/>
    <w:rsid w:val="001E38C1"/>
    <w:rsid w:val="001E485D"/>
    <w:rsid w:val="001E54E9"/>
    <w:rsid w:val="001E6E38"/>
    <w:rsid w:val="001E7140"/>
    <w:rsid w:val="001F040D"/>
    <w:rsid w:val="001F1194"/>
    <w:rsid w:val="001F15E6"/>
    <w:rsid w:val="001F1B6D"/>
    <w:rsid w:val="001F2AA3"/>
    <w:rsid w:val="001F4FF1"/>
    <w:rsid w:val="001F501A"/>
    <w:rsid w:val="00200178"/>
    <w:rsid w:val="00200326"/>
    <w:rsid w:val="00200822"/>
    <w:rsid w:val="00203841"/>
    <w:rsid w:val="00203858"/>
    <w:rsid w:val="00204176"/>
    <w:rsid w:val="0020471A"/>
    <w:rsid w:val="00205A24"/>
    <w:rsid w:val="00206763"/>
    <w:rsid w:val="00206CBB"/>
    <w:rsid w:val="00207A9C"/>
    <w:rsid w:val="00211231"/>
    <w:rsid w:val="00213072"/>
    <w:rsid w:val="00214A74"/>
    <w:rsid w:val="0021569A"/>
    <w:rsid w:val="00215E7B"/>
    <w:rsid w:val="00216728"/>
    <w:rsid w:val="002175A0"/>
    <w:rsid w:val="00217849"/>
    <w:rsid w:val="00221DCB"/>
    <w:rsid w:val="002250DD"/>
    <w:rsid w:val="00227A17"/>
    <w:rsid w:val="00231D16"/>
    <w:rsid w:val="002330AC"/>
    <w:rsid w:val="002331DA"/>
    <w:rsid w:val="0023344A"/>
    <w:rsid w:val="002336BA"/>
    <w:rsid w:val="0023488E"/>
    <w:rsid w:val="00234FA8"/>
    <w:rsid w:val="00236148"/>
    <w:rsid w:val="002365C5"/>
    <w:rsid w:val="00236DD7"/>
    <w:rsid w:val="00237FB9"/>
    <w:rsid w:val="00242825"/>
    <w:rsid w:val="002432A4"/>
    <w:rsid w:val="00244A8A"/>
    <w:rsid w:val="00244FEF"/>
    <w:rsid w:val="002452BD"/>
    <w:rsid w:val="00245BD4"/>
    <w:rsid w:val="00246A2A"/>
    <w:rsid w:val="00246F96"/>
    <w:rsid w:val="0024732B"/>
    <w:rsid w:val="00247762"/>
    <w:rsid w:val="002478AD"/>
    <w:rsid w:val="00247AC1"/>
    <w:rsid w:val="00247C2C"/>
    <w:rsid w:val="002515BA"/>
    <w:rsid w:val="00251BDB"/>
    <w:rsid w:val="00251C26"/>
    <w:rsid w:val="002537FD"/>
    <w:rsid w:val="002552E4"/>
    <w:rsid w:val="002554D6"/>
    <w:rsid w:val="00255BA1"/>
    <w:rsid w:val="00260D2D"/>
    <w:rsid w:val="0026111C"/>
    <w:rsid w:val="002649F7"/>
    <w:rsid w:val="00264A7B"/>
    <w:rsid w:val="00264C7A"/>
    <w:rsid w:val="00264D38"/>
    <w:rsid w:val="0027066B"/>
    <w:rsid w:val="00271FA3"/>
    <w:rsid w:val="00274924"/>
    <w:rsid w:val="00277281"/>
    <w:rsid w:val="00277DD2"/>
    <w:rsid w:val="0028039D"/>
    <w:rsid w:val="002816F5"/>
    <w:rsid w:val="0028184E"/>
    <w:rsid w:val="00282A23"/>
    <w:rsid w:val="00283E09"/>
    <w:rsid w:val="00284509"/>
    <w:rsid w:val="0028465A"/>
    <w:rsid w:val="00285460"/>
    <w:rsid w:val="00287C45"/>
    <w:rsid w:val="00290D59"/>
    <w:rsid w:val="00290F9A"/>
    <w:rsid w:val="00291954"/>
    <w:rsid w:val="002949CA"/>
    <w:rsid w:val="00295F61"/>
    <w:rsid w:val="002A0BCA"/>
    <w:rsid w:val="002A0D8C"/>
    <w:rsid w:val="002A0FF9"/>
    <w:rsid w:val="002A1580"/>
    <w:rsid w:val="002A2498"/>
    <w:rsid w:val="002A52B4"/>
    <w:rsid w:val="002A5C40"/>
    <w:rsid w:val="002A78A2"/>
    <w:rsid w:val="002B0DCF"/>
    <w:rsid w:val="002B10D9"/>
    <w:rsid w:val="002B2964"/>
    <w:rsid w:val="002B3428"/>
    <w:rsid w:val="002B385F"/>
    <w:rsid w:val="002B3F64"/>
    <w:rsid w:val="002B4937"/>
    <w:rsid w:val="002B6AFA"/>
    <w:rsid w:val="002B6EC3"/>
    <w:rsid w:val="002B6FDC"/>
    <w:rsid w:val="002B727B"/>
    <w:rsid w:val="002B797F"/>
    <w:rsid w:val="002C1D8D"/>
    <w:rsid w:val="002C29C4"/>
    <w:rsid w:val="002C2A29"/>
    <w:rsid w:val="002C2C39"/>
    <w:rsid w:val="002C4FD2"/>
    <w:rsid w:val="002C5CC6"/>
    <w:rsid w:val="002C650F"/>
    <w:rsid w:val="002C65BA"/>
    <w:rsid w:val="002D2366"/>
    <w:rsid w:val="002D37F3"/>
    <w:rsid w:val="002D3A58"/>
    <w:rsid w:val="002D4568"/>
    <w:rsid w:val="002D4828"/>
    <w:rsid w:val="002D4A3C"/>
    <w:rsid w:val="002D4B9C"/>
    <w:rsid w:val="002D6004"/>
    <w:rsid w:val="002D7178"/>
    <w:rsid w:val="002E20CD"/>
    <w:rsid w:val="002E27AE"/>
    <w:rsid w:val="002E4FFD"/>
    <w:rsid w:val="002E5EB7"/>
    <w:rsid w:val="002E5F28"/>
    <w:rsid w:val="002E6AB4"/>
    <w:rsid w:val="002E6D1E"/>
    <w:rsid w:val="002F19EA"/>
    <w:rsid w:val="002F2CE8"/>
    <w:rsid w:val="002F2E8D"/>
    <w:rsid w:val="002F3EFD"/>
    <w:rsid w:val="002F3F18"/>
    <w:rsid w:val="002F799E"/>
    <w:rsid w:val="003010FB"/>
    <w:rsid w:val="0030146F"/>
    <w:rsid w:val="0030419D"/>
    <w:rsid w:val="003058DC"/>
    <w:rsid w:val="0030645E"/>
    <w:rsid w:val="0030707E"/>
    <w:rsid w:val="00312353"/>
    <w:rsid w:val="003132F1"/>
    <w:rsid w:val="003228FF"/>
    <w:rsid w:val="00323F5D"/>
    <w:rsid w:val="003242D0"/>
    <w:rsid w:val="0032671A"/>
    <w:rsid w:val="0032676A"/>
    <w:rsid w:val="00326E90"/>
    <w:rsid w:val="00327170"/>
    <w:rsid w:val="00327758"/>
    <w:rsid w:val="0032795E"/>
    <w:rsid w:val="00327DCA"/>
    <w:rsid w:val="00327EF1"/>
    <w:rsid w:val="00331F0C"/>
    <w:rsid w:val="0033662D"/>
    <w:rsid w:val="00336832"/>
    <w:rsid w:val="00337108"/>
    <w:rsid w:val="00337214"/>
    <w:rsid w:val="00337363"/>
    <w:rsid w:val="0034103F"/>
    <w:rsid w:val="00342545"/>
    <w:rsid w:val="003425E8"/>
    <w:rsid w:val="00343D79"/>
    <w:rsid w:val="003453AE"/>
    <w:rsid w:val="003454CC"/>
    <w:rsid w:val="003464E1"/>
    <w:rsid w:val="0034665B"/>
    <w:rsid w:val="00347BBC"/>
    <w:rsid w:val="00350EDB"/>
    <w:rsid w:val="003510E2"/>
    <w:rsid w:val="003525FB"/>
    <w:rsid w:val="00353DAD"/>
    <w:rsid w:val="00355C67"/>
    <w:rsid w:val="0035612B"/>
    <w:rsid w:val="00360410"/>
    <w:rsid w:val="00361BB5"/>
    <w:rsid w:val="00364169"/>
    <w:rsid w:val="00364993"/>
    <w:rsid w:val="0036594A"/>
    <w:rsid w:val="0036694B"/>
    <w:rsid w:val="00367570"/>
    <w:rsid w:val="00370F38"/>
    <w:rsid w:val="00373490"/>
    <w:rsid w:val="0037368A"/>
    <w:rsid w:val="00373911"/>
    <w:rsid w:val="00373AA9"/>
    <w:rsid w:val="00373E03"/>
    <w:rsid w:val="00375002"/>
    <w:rsid w:val="00375357"/>
    <w:rsid w:val="0038039A"/>
    <w:rsid w:val="00381353"/>
    <w:rsid w:val="00381FC8"/>
    <w:rsid w:val="00382A42"/>
    <w:rsid w:val="00383586"/>
    <w:rsid w:val="00384014"/>
    <w:rsid w:val="00384E8F"/>
    <w:rsid w:val="0038563A"/>
    <w:rsid w:val="00385D37"/>
    <w:rsid w:val="00385E8A"/>
    <w:rsid w:val="00387EE2"/>
    <w:rsid w:val="0039269F"/>
    <w:rsid w:val="00394A40"/>
    <w:rsid w:val="00394DFB"/>
    <w:rsid w:val="0039558F"/>
    <w:rsid w:val="003961B0"/>
    <w:rsid w:val="00396346"/>
    <w:rsid w:val="003A035D"/>
    <w:rsid w:val="003A1A21"/>
    <w:rsid w:val="003A240F"/>
    <w:rsid w:val="003A3122"/>
    <w:rsid w:val="003A3799"/>
    <w:rsid w:val="003A5DB5"/>
    <w:rsid w:val="003A5EF7"/>
    <w:rsid w:val="003A6F21"/>
    <w:rsid w:val="003A746C"/>
    <w:rsid w:val="003B020D"/>
    <w:rsid w:val="003B0285"/>
    <w:rsid w:val="003B0A51"/>
    <w:rsid w:val="003B1162"/>
    <w:rsid w:val="003B49A7"/>
    <w:rsid w:val="003B75CE"/>
    <w:rsid w:val="003C0B3A"/>
    <w:rsid w:val="003C3AD8"/>
    <w:rsid w:val="003C59F6"/>
    <w:rsid w:val="003C74E0"/>
    <w:rsid w:val="003C7D29"/>
    <w:rsid w:val="003D0609"/>
    <w:rsid w:val="003D0CB1"/>
    <w:rsid w:val="003D4291"/>
    <w:rsid w:val="003D542A"/>
    <w:rsid w:val="003E3173"/>
    <w:rsid w:val="003E391A"/>
    <w:rsid w:val="003E48C2"/>
    <w:rsid w:val="003E4D5B"/>
    <w:rsid w:val="003E5056"/>
    <w:rsid w:val="003E6B42"/>
    <w:rsid w:val="003F06EE"/>
    <w:rsid w:val="003F2A46"/>
    <w:rsid w:val="003F3CDF"/>
    <w:rsid w:val="003F50F5"/>
    <w:rsid w:val="003F645B"/>
    <w:rsid w:val="003F6CE1"/>
    <w:rsid w:val="003F6D64"/>
    <w:rsid w:val="003F6F03"/>
    <w:rsid w:val="00400146"/>
    <w:rsid w:val="004003CE"/>
    <w:rsid w:val="004015D6"/>
    <w:rsid w:val="00401A01"/>
    <w:rsid w:val="00402446"/>
    <w:rsid w:val="00403563"/>
    <w:rsid w:val="00404C48"/>
    <w:rsid w:val="0040534E"/>
    <w:rsid w:val="00405689"/>
    <w:rsid w:val="0040579A"/>
    <w:rsid w:val="00405B55"/>
    <w:rsid w:val="00406043"/>
    <w:rsid w:val="00406D4E"/>
    <w:rsid w:val="0040790C"/>
    <w:rsid w:val="00410AA3"/>
    <w:rsid w:val="00411311"/>
    <w:rsid w:val="004120DF"/>
    <w:rsid w:val="00413232"/>
    <w:rsid w:val="004149BC"/>
    <w:rsid w:val="0041673C"/>
    <w:rsid w:val="004203B4"/>
    <w:rsid w:val="00422684"/>
    <w:rsid w:val="0042388B"/>
    <w:rsid w:val="0042531D"/>
    <w:rsid w:val="0042672C"/>
    <w:rsid w:val="0042708E"/>
    <w:rsid w:val="004277DA"/>
    <w:rsid w:val="00427DEF"/>
    <w:rsid w:val="004301E5"/>
    <w:rsid w:val="0043136E"/>
    <w:rsid w:val="00434A57"/>
    <w:rsid w:val="004355DC"/>
    <w:rsid w:val="0043564A"/>
    <w:rsid w:val="00435FDE"/>
    <w:rsid w:val="0043621E"/>
    <w:rsid w:val="004372DA"/>
    <w:rsid w:val="004377F6"/>
    <w:rsid w:val="00437F21"/>
    <w:rsid w:val="0044072A"/>
    <w:rsid w:val="004420C3"/>
    <w:rsid w:val="00442929"/>
    <w:rsid w:val="0044292D"/>
    <w:rsid w:val="0044468E"/>
    <w:rsid w:val="00444843"/>
    <w:rsid w:val="00444ABC"/>
    <w:rsid w:val="004508A7"/>
    <w:rsid w:val="00451640"/>
    <w:rsid w:val="00451DD7"/>
    <w:rsid w:val="00451F16"/>
    <w:rsid w:val="004525FD"/>
    <w:rsid w:val="004527A4"/>
    <w:rsid w:val="004528B8"/>
    <w:rsid w:val="00452991"/>
    <w:rsid w:val="00452E99"/>
    <w:rsid w:val="004536CC"/>
    <w:rsid w:val="00453AEB"/>
    <w:rsid w:val="004542C1"/>
    <w:rsid w:val="00463FB2"/>
    <w:rsid w:val="00466E18"/>
    <w:rsid w:val="00470CA3"/>
    <w:rsid w:val="00472222"/>
    <w:rsid w:val="00472745"/>
    <w:rsid w:val="00472BBB"/>
    <w:rsid w:val="00472F47"/>
    <w:rsid w:val="00474999"/>
    <w:rsid w:val="00474DB3"/>
    <w:rsid w:val="00474E9E"/>
    <w:rsid w:val="00474EF4"/>
    <w:rsid w:val="0047510A"/>
    <w:rsid w:val="00475EFF"/>
    <w:rsid w:val="00476643"/>
    <w:rsid w:val="004802A4"/>
    <w:rsid w:val="00480314"/>
    <w:rsid w:val="00480561"/>
    <w:rsid w:val="004811D4"/>
    <w:rsid w:val="004824B9"/>
    <w:rsid w:val="00482A6A"/>
    <w:rsid w:val="00483B75"/>
    <w:rsid w:val="00484F2B"/>
    <w:rsid w:val="004868C8"/>
    <w:rsid w:val="00486D42"/>
    <w:rsid w:val="004872B0"/>
    <w:rsid w:val="00487D74"/>
    <w:rsid w:val="00490105"/>
    <w:rsid w:val="0049222C"/>
    <w:rsid w:val="0049339C"/>
    <w:rsid w:val="00493F14"/>
    <w:rsid w:val="00494CBE"/>
    <w:rsid w:val="0049655F"/>
    <w:rsid w:val="00496688"/>
    <w:rsid w:val="00497562"/>
    <w:rsid w:val="004A0F65"/>
    <w:rsid w:val="004A1A3D"/>
    <w:rsid w:val="004A361A"/>
    <w:rsid w:val="004A389A"/>
    <w:rsid w:val="004A5A40"/>
    <w:rsid w:val="004A5D95"/>
    <w:rsid w:val="004A62C9"/>
    <w:rsid w:val="004B0D23"/>
    <w:rsid w:val="004B1D0A"/>
    <w:rsid w:val="004B21A1"/>
    <w:rsid w:val="004B25D0"/>
    <w:rsid w:val="004B3693"/>
    <w:rsid w:val="004B4A3C"/>
    <w:rsid w:val="004B4F45"/>
    <w:rsid w:val="004B5BB7"/>
    <w:rsid w:val="004B669F"/>
    <w:rsid w:val="004B7787"/>
    <w:rsid w:val="004B7F53"/>
    <w:rsid w:val="004C06E4"/>
    <w:rsid w:val="004C0EA9"/>
    <w:rsid w:val="004C2C85"/>
    <w:rsid w:val="004C44E3"/>
    <w:rsid w:val="004C502E"/>
    <w:rsid w:val="004C5842"/>
    <w:rsid w:val="004C69AF"/>
    <w:rsid w:val="004C74D4"/>
    <w:rsid w:val="004C76A2"/>
    <w:rsid w:val="004D0954"/>
    <w:rsid w:val="004D2419"/>
    <w:rsid w:val="004D32F6"/>
    <w:rsid w:val="004D3CB1"/>
    <w:rsid w:val="004D597C"/>
    <w:rsid w:val="004D6173"/>
    <w:rsid w:val="004D6393"/>
    <w:rsid w:val="004D6F58"/>
    <w:rsid w:val="004D7D83"/>
    <w:rsid w:val="004D7DB9"/>
    <w:rsid w:val="004E0CA5"/>
    <w:rsid w:val="004E0CE6"/>
    <w:rsid w:val="004E16AF"/>
    <w:rsid w:val="004E1A7B"/>
    <w:rsid w:val="004E642C"/>
    <w:rsid w:val="004E72DD"/>
    <w:rsid w:val="004E7ADF"/>
    <w:rsid w:val="004F1FBB"/>
    <w:rsid w:val="004F27B3"/>
    <w:rsid w:val="004F2A29"/>
    <w:rsid w:val="004F4FF2"/>
    <w:rsid w:val="004F516D"/>
    <w:rsid w:val="004F518F"/>
    <w:rsid w:val="004F610F"/>
    <w:rsid w:val="004F6941"/>
    <w:rsid w:val="004F7376"/>
    <w:rsid w:val="00500507"/>
    <w:rsid w:val="00500DC5"/>
    <w:rsid w:val="00502E2E"/>
    <w:rsid w:val="00503316"/>
    <w:rsid w:val="005036C0"/>
    <w:rsid w:val="0050482A"/>
    <w:rsid w:val="00504FF3"/>
    <w:rsid w:val="005064C0"/>
    <w:rsid w:val="00506B0D"/>
    <w:rsid w:val="00507EF4"/>
    <w:rsid w:val="00512100"/>
    <w:rsid w:val="005141AB"/>
    <w:rsid w:val="005152D9"/>
    <w:rsid w:val="005156A9"/>
    <w:rsid w:val="0051597D"/>
    <w:rsid w:val="00515A7D"/>
    <w:rsid w:val="00515B68"/>
    <w:rsid w:val="00517B4D"/>
    <w:rsid w:val="00517DB6"/>
    <w:rsid w:val="00520D70"/>
    <w:rsid w:val="00522363"/>
    <w:rsid w:val="00522E03"/>
    <w:rsid w:val="00523475"/>
    <w:rsid w:val="00523893"/>
    <w:rsid w:val="0052440D"/>
    <w:rsid w:val="00525739"/>
    <w:rsid w:val="00525CC0"/>
    <w:rsid w:val="00526892"/>
    <w:rsid w:val="005268A8"/>
    <w:rsid w:val="00526C23"/>
    <w:rsid w:val="00526D1A"/>
    <w:rsid w:val="00527346"/>
    <w:rsid w:val="0052749F"/>
    <w:rsid w:val="005325F7"/>
    <w:rsid w:val="00534D40"/>
    <w:rsid w:val="00534DB4"/>
    <w:rsid w:val="005360F2"/>
    <w:rsid w:val="00541DAF"/>
    <w:rsid w:val="00542979"/>
    <w:rsid w:val="00545AF6"/>
    <w:rsid w:val="00545F7F"/>
    <w:rsid w:val="005472B2"/>
    <w:rsid w:val="005477BD"/>
    <w:rsid w:val="00547B56"/>
    <w:rsid w:val="005527F4"/>
    <w:rsid w:val="0055492D"/>
    <w:rsid w:val="00554AD8"/>
    <w:rsid w:val="0055778B"/>
    <w:rsid w:val="005578D4"/>
    <w:rsid w:val="00557AC5"/>
    <w:rsid w:val="00560A51"/>
    <w:rsid w:val="00560BA8"/>
    <w:rsid w:val="00560FED"/>
    <w:rsid w:val="00563EFF"/>
    <w:rsid w:val="00564060"/>
    <w:rsid w:val="0056421E"/>
    <w:rsid w:val="005643C3"/>
    <w:rsid w:val="00565B8E"/>
    <w:rsid w:val="0057020C"/>
    <w:rsid w:val="0057142E"/>
    <w:rsid w:val="00571ABF"/>
    <w:rsid w:val="005765B1"/>
    <w:rsid w:val="005801C2"/>
    <w:rsid w:val="00581B51"/>
    <w:rsid w:val="00581E2B"/>
    <w:rsid w:val="005838CA"/>
    <w:rsid w:val="00584606"/>
    <w:rsid w:val="0058505F"/>
    <w:rsid w:val="0059223B"/>
    <w:rsid w:val="00593681"/>
    <w:rsid w:val="005941C4"/>
    <w:rsid w:val="005A0217"/>
    <w:rsid w:val="005A0973"/>
    <w:rsid w:val="005A09DC"/>
    <w:rsid w:val="005A1166"/>
    <w:rsid w:val="005A2526"/>
    <w:rsid w:val="005A2686"/>
    <w:rsid w:val="005A277F"/>
    <w:rsid w:val="005A548F"/>
    <w:rsid w:val="005A5CA5"/>
    <w:rsid w:val="005A5CD6"/>
    <w:rsid w:val="005A73CF"/>
    <w:rsid w:val="005B021F"/>
    <w:rsid w:val="005B0A03"/>
    <w:rsid w:val="005B2819"/>
    <w:rsid w:val="005B31B3"/>
    <w:rsid w:val="005B31CD"/>
    <w:rsid w:val="005B4FED"/>
    <w:rsid w:val="005B555B"/>
    <w:rsid w:val="005B5E6A"/>
    <w:rsid w:val="005C08C7"/>
    <w:rsid w:val="005C0AD2"/>
    <w:rsid w:val="005C0B2F"/>
    <w:rsid w:val="005C1ACC"/>
    <w:rsid w:val="005C1BA8"/>
    <w:rsid w:val="005C4A32"/>
    <w:rsid w:val="005C4ECB"/>
    <w:rsid w:val="005C6115"/>
    <w:rsid w:val="005D0516"/>
    <w:rsid w:val="005D0639"/>
    <w:rsid w:val="005D26BF"/>
    <w:rsid w:val="005D270C"/>
    <w:rsid w:val="005D2BCE"/>
    <w:rsid w:val="005D2E2D"/>
    <w:rsid w:val="005D40CB"/>
    <w:rsid w:val="005D4C24"/>
    <w:rsid w:val="005D5463"/>
    <w:rsid w:val="005D725B"/>
    <w:rsid w:val="005D74A6"/>
    <w:rsid w:val="005E00C6"/>
    <w:rsid w:val="005E0130"/>
    <w:rsid w:val="005E0512"/>
    <w:rsid w:val="005E3DE2"/>
    <w:rsid w:val="005E3DFF"/>
    <w:rsid w:val="005E450F"/>
    <w:rsid w:val="005E6274"/>
    <w:rsid w:val="005E6DDB"/>
    <w:rsid w:val="005E7391"/>
    <w:rsid w:val="005F2126"/>
    <w:rsid w:val="005F2261"/>
    <w:rsid w:val="005F339A"/>
    <w:rsid w:val="005F3B04"/>
    <w:rsid w:val="005F41CF"/>
    <w:rsid w:val="005F5534"/>
    <w:rsid w:val="005F5D6D"/>
    <w:rsid w:val="005F6D8F"/>
    <w:rsid w:val="005F7003"/>
    <w:rsid w:val="005F742F"/>
    <w:rsid w:val="005F75FD"/>
    <w:rsid w:val="00600E7C"/>
    <w:rsid w:val="0060108F"/>
    <w:rsid w:val="00602329"/>
    <w:rsid w:val="0060369A"/>
    <w:rsid w:val="00603C65"/>
    <w:rsid w:val="00604D93"/>
    <w:rsid w:val="00604FB7"/>
    <w:rsid w:val="00605B72"/>
    <w:rsid w:val="00606A4B"/>
    <w:rsid w:val="00611716"/>
    <w:rsid w:val="00611826"/>
    <w:rsid w:val="0061210F"/>
    <w:rsid w:val="0061226B"/>
    <w:rsid w:val="0062071F"/>
    <w:rsid w:val="006225A8"/>
    <w:rsid w:val="00623C97"/>
    <w:rsid w:val="006240BC"/>
    <w:rsid w:val="006262B9"/>
    <w:rsid w:val="006269FC"/>
    <w:rsid w:val="00631871"/>
    <w:rsid w:val="00633459"/>
    <w:rsid w:val="00634040"/>
    <w:rsid w:val="00640BD3"/>
    <w:rsid w:val="00641C28"/>
    <w:rsid w:val="00643248"/>
    <w:rsid w:val="006432A7"/>
    <w:rsid w:val="00643939"/>
    <w:rsid w:val="00643B2C"/>
    <w:rsid w:val="00644593"/>
    <w:rsid w:val="0064576F"/>
    <w:rsid w:val="00645C69"/>
    <w:rsid w:val="00645E7E"/>
    <w:rsid w:val="00646F72"/>
    <w:rsid w:val="00650DBF"/>
    <w:rsid w:val="00651F0C"/>
    <w:rsid w:val="00654E42"/>
    <w:rsid w:val="00655DB8"/>
    <w:rsid w:val="00656BDB"/>
    <w:rsid w:val="006575BF"/>
    <w:rsid w:val="006578F8"/>
    <w:rsid w:val="00657A05"/>
    <w:rsid w:val="00662423"/>
    <w:rsid w:val="006631D9"/>
    <w:rsid w:val="00664038"/>
    <w:rsid w:val="0066537D"/>
    <w:rsid w:val="00666977"/>
    <w:rsid w:val="00667DDE"/>
    <w:rsid w:val="006706E9"/>
    <w:rsid w:val="00670A31"/>
    <w:rsid w:val="0067330F"/>
    <w:rsid w:val="00673AAA"/>
    <w:rsid w:val="006740E5"/>
    <w:rsid w:val="00674A8B"/>
    <w:rsid w:val="0067613D"/>
    <w:rsid w:val="00676437"/>
    <w:rsid w:val="0067653A"/>
    <w:rsid w:val="0067728E"/>
    <w:rsid w:val="006778E2"/>
    <w:rsid w:val="00680BD6"/>
    <w:rsid w:val="00680D2E"/>
    <w:rsid w:val="0068273B"/>
    <w:rsid w:val="006832AA"/>
    <w:rsid w:val="00684E93"/>
    <w:rsid w:val="00685DAA"/>
    <w:rsid w:val="00690A91"/>
    <w:rsid w:val="00691086"/>
    <w:rsid w:val="0069243C"/>
    <w:rsid w:val="006925C8"/>
    <w:rsid w:val="00693547"/>
    <w:rsid w:val="00696F60"/>
    <w:rsid w:val="006A22CA"/>
    <w:rsid w:val="006A22F2"/>
    <w:rsid w:val="006A367C"/>
    <w:rsid w:val="006A3A23"/>
    <w:rsid w:val="006A5E75"/>
    <w:rsid w:val="006A6318"/>
    <w:rsid w:val="006B02BC"/>
    <w:rsid w:val="006B279B"/>
    <w:rsid w:val="006B33E4"/>
    <w:rsid w:val="006B37BB"/>
    <w:rsid w:val="006B3911"/>
    <w:rsid w:val="006B3C5F"/>
    <w:rsid w:val="006B3D91"/>
    <w:rsid w:val="006B4757"/>
    <w:rsid w:val="006B6CA8"/>
    <w:rsid w:val="006C00CE"/>
    <w:rsid w:val="006C05D0"/>
    <w:rsid w:val="006C080A"/>
    <w:rsid w:val="006C0EE3"/>
    <w:rsid w:val="006C55FE"/>
    <w:rsid w:val="006C69D9"/>
    <w:rsid w:val="006C74EC"/>
    <w:rsid w:val="006C764E"/>
    <w:rsid w:val="006D082B"/>
    <w:rsid w:val="006D0997"/>
    <w:rsid w:val="006D11C3"/>
    <w:rsid w:val="006D16BD"/>
    <w:rsid w:val="006D19B7"/>
    <w:rsid w:val="006D1BB4"/>
    <w:rsid w:val="006D2B29"/>
    <w:rsid w:val="006D3714"/>
    <w:rsid w:val="006D3731"/>
    <w:rsid w:val="006D62CD"/>
    <w:rsid w:val="006D65E2"/>
    <w:rsid w:val="006D6E1C"/>
    <w:rsid w:val="006E12B4"/>
    <w:rsid w:val="006E4720"/>
    <w:rsid w:val="006E4C80"/>
    <w:rsid w:val="006E6274"/>
    <w:rsid w:val="006E6A7D"/>
    <w:rsid w:val="006E732A"/>
    <w:rsid w:val="006E7D32"/>
    <w:rsid w:val="006F0A5C"/>
    <w:rsid w:val="006F1E8C"/>
    <w:rsid w:val="006F221E"/>
    <w:rsid w:val="006F238F"/>
    <w:rsid w:val="006F23D1"/>
    <w:rsid w:val="006F2BDC"/>
    <w:rsid w:val="006F54F5"/>
    <w:rsid w:val="006F57ED"/>
    <w:rsid w:val="006F5A5C"/>
    <w:rsid w:val="006F5C5C"/>
    <w:rsid w:val="006F6116"/>
    <w:rsid w:val="006F6600"/>
    <w:rsid w:val="006F72CB"/>
    <w:rsid w:val="00700296"/>
    <w:rsid w:val="00703432"/>
    <w:rsid w:val="0070633C"/>
    <w:rsid w:val="0070638E"/>
    <w:rsid w:val="007100E9"/>
    <w:rsid w:val="00710935"/>
    <w:rsid w:val="00710AA7"/>
    <w:rsid w:val="00711823"/>
    <w:rsid w:val="00711C5D"/>
    <w:rsid w:val="00713608"/>
    <w:rsid w:val="00713C8E"/>
    <w:rsid w:val="00714FDF"/>
    <w:rsid w:val="007165D4"/>
    <w:rsid w:val="0071680A"/>
    <w:rsid w:val="00717153"/>
    <w:rsid w:val="0071742B"/>
    <w:rsid w:val="00717D2F"/>
    <w:rsid w:val="00717EC6"/>
    <w:rsid w:val="00721755"/>
    <w:rsid w:val="007229DB"/>
    <w:rsid w:val="007231DD"/>
    <w:rsid w:val="00723204"/>
    <w:rsid w:val="00723A5E"/>
    <w:rsid w:val="0072463D"/>
    <w:rsid w:val="00725534"/>
    <w:rsid w:val="007256ED"/>
    <w:rsid w:val="00725954"/>
    <w:rsid w:val="00727077"/>
    <w:rsid w:val="0073214D"/>
    <w:rsid w:val="007350E0"/>
    <w:rsid w:val="0073616F"/>
    <w:rsid w:val="00736DF1"/>
    <w:rsid w:val="00741D04"/>
    <w:rsid w:val="00741E7A"/>
    <w:rsid w:val="00743A0B"/>
    <w:rsid w:val="00743D0A"/>
    <w:rsid w:val="00746AF1"/>
    <w:rsid w:val="00747BE6"/>
    <w:rsid w:val="00750809"/>
    <w:rsid w:val="00750C5B"/>
    <w:rsid w:val="007518A6"/>
    <w:rsid w:val="00751A44"/>
    <w:rsid w:val="00751D71"/>
    <w:rsid w:val="00751DBB"/>
    <w:rsid w:val="0075243D"/>
    <w:rsid w:val="0075261E"/>
    <w:rsid w:val="00753386"/>
    <w:rsid w:val="007534C9"/>
    <w:rsid w:val="00753590"/>
    <w:rsid w:val="007548DA"/>
    <w:rsid w:val="00755CF8"/>
    <w:rsid w:val="00755F1D"/>
    <w:rsid w:val="007560E9"/>
    <w:rsid w:val="007561FD"/>
    <w:rsid w:val="007565CC"/>
    <w:rsid w:val="00756E5B"/>
    <w:rsid w:val="00757134"/>
    <w:rsid w:val="00760383"/>
    <w:rsid w:val="00760BE2"/>
    <w:rsid w:val="00761B4A"/>
    <w:rsid w:val="00761B9B"/>
    <w:rsid w:val="00761BC2"/>
    <w:rsid w:val="00761FAF"/>
    <w:rsid w:val="00764E1E"/>
    <w:rsid w:val="0076559D"/>
    <w:rsid w:val="0076603B"/>
    <w:rsid w:val="007663C8"/>
    <w:rsid w:val="007679F7"/>
    <w:rsid w:val="00767A93"/>
    <w:rsid w:val="00770AF3"/>
    <w:rsid w:val="00773D5B"/>
    <w:rsid w:val="00774B75"/>
    <w:rsid w:val="00775BC9"/>
    <w:rsid w:val="007770A4"/>
    <w:rsid w:val="00777EAF"/>
    <w:rsid w:val="00780295"/>
    <w:rsid w:val="00780523"/>
    <w:rsid w:val="0078185A"/>
    <w:rsid w:val="00782282"/>
    <w:rsid w:val="007831B7"/>
    <w:rsid w:val="007839E8"/>
    <w:rsid w:val="00787384"/>
    <w:rsid w:val="0079018D"/>
    <w:rsid w:val="00791FA9"/>
    <w:rsid w:val="00795F99"/>
    <w:rsid w:val="007960E5"/>
    <w:rsid w:val="007964E7"/>
    <w:rsid w:val="007978A9"/>
    <w:rsid w:val="007A06EF"/>
    <w:rsid w:val="007A2083"/>
    <w:rsid w:val="007A4603"/>
    <w:rsid w:val="007A5782"/>
    <w:rsid w:val="007B01B1"/>
    <w:rsid w:val="007B27CE"/>
    <w:rsid w:val="007B2B1D"/>
    <w:rsid w:val="007B2ECF"/>
    <w:rsid w:val="007B527B"/>
    <w:rsid w:val="007B5BA0"/>
    <w:rsid w:val="007B62ED"/>
    <w:rsid w:val="007B6CB7"/>
    <w:rsid w:val="007B737E"/>
    <w:rsid w:val="007C21AA"/>
    <w:rsid w:val="007C3316"/>
    <w:rsid w:val="007C44CD"/>
    <w:rsid w:val="007C5D88"/>
    <w:rsid w:val="007C7A58"/>
    <w:rsid w:val="007D1445"/>
    <w:rsid w:val="007D2338"/>
    <w:rsid w:val="007D3198"/>
    <w:rsid w:val="007D45EC"/>
    <w:rsid w:val="007D5A74"/>
    <w:rsid w:val="007D63D9"/>
    <w:rsid w:val="007D664E"/>
    <w:rsid w:val="007E12E0"/>
    <w:rsid w:val="007E2626"/>
    <w:rsid w:val="007E2F1D"/>
    <w:rsid w:val="007E4651"/>
    <w:rsid w:val="007E4731"/>
    <w:rsid w:val="007E7AE8"/>
    <w:rsid w:val="007E7B92"/>
    <w:rsid w:val="007F1A1B"/>
    <w:rsid w:val="007F1E63"/>
    <w:rsid w:val="007F2E60"/>
    <w:rsid w:val="007F3955"/>
    <w:rsid w:val="007F4040"/>
    <w:rsid w:val="007F4441"/>
    <w:rsid w:val="007F4778"/>
    <w:rsid w:val="007F490D"/>
    <w:rsid w:val="007F6C93"/>
    <w:rsid w:val="00800473"/>
    <w:rsid w:val="008019AA"/>
    <w:rsid w:val="008021F6"/>
    <w:rsid w:val="008024AB"/>
    <w:rsid w:val="00803F8D"/>
    <w:rsid w:val="00804C52"/>
    <w:rsid w:val="0080539A"/>
    <w:rsid w:val="00807B98"/>
    <w:rsid w:val="008149AA"/>
    <w:rsid w:val="00816050"/>
    <w:rsid w:val="008166FF"/>
    <w:rsid w:val="00816702"/>
    <w:rsid w:val="00817C85"/>
    <w:rsid w:val="00817EFB"/>
    <w:rsid w:val="008209D3"/>
    <w:rsid w:val="00823017"/>
    <w:rsid w:val="0082424F"/>
    <w:rsid w:val="00824A8E"/>
    <w:rsid w:val="00824DD5"/>
    <w:rsid w:val="0082755B"/>
    <w:rsid w:val="008302E7"/>
    <w:rsid w:val="008304D7"/>
    <w:rsid w:val="00830C92"/>
    <w:rsid w:val="0083189B"/>
    <w:rsid w:val="00831A8B"/>
    <w:rsid w:val="00831AE6"/>
    <w:rsid w:val="00833603"/>
    <w:rsid w:val="00835653"/>
    <w:rsid w:val="00835FD1"/>
    <w:rsid w:val="00836633"/>
    <w:rsid w:val="00836D8F"/>
    <w:rsid w:val="0083721B"/>
    <w:rsid w:val="00837596"/>
    <w:rsid w:val="00837BE4"/>
    <w:rsid w:val="00840EA9"/>
    <w:rsid w:val="008414EC"/>
    <w:rsid w:val="008438FD"/>
    <w:rsid w:val="00844848"/>
    <w:rsid w:val="00845FD4"/>
    <w:rsid w:val="0084714C"/>
    <w:rsid w:val="0085160F"/>
    <w:rsid w:val="00851885"/>
    <w:rsid w:val="00852228"/>
    <w:rsid w:val="008528BC"/>
    <w:rsid w:val="008547FA"/>
    <w:rsid w:val="00856E1D"/>
    <w:rsid w:val="00860DAA"/>
    <w:rsid w:val="008610CC"/>
    <w:rsid w:val="00861A0C"/>
    <w:rsid w:val="008624CF"/>
    <w:rsid w:val="00863059"/>
    <w:rsid w:val="00863965"/>
    <w:rsid w:val="0086401B"/>
    <w:rsid w:val="00865137"/>
    <w:rsid w:val="008652AD"/>
    <w:rsid w:val="00865CAA"/>
    <w:rsid w:val="00867D2B"/>
    <w:rsid w:val="00870015"/>
    <w:rsid w:val="00870B72"/>
    <w:rsid w:val="00870E26"/>
    <w:rsid w:val="00871E79"/>
    <w:rsid w:val="00872EBE"/>
    <w:rsid w:val="00873BB9"/>
    <w:rsid w:val="0087682A"/>
    <w:rsid w:val="00877CB0"/>
    <w:rsid w:val="008808E2"/>
    <w:rsid w:val="0088158F"/>
    <w:rsid w:val="008840AC"/>
    <w:rsid w:val="008854EB"/>
    <w:rsid w:val="008857D2"/>
    <w:rsid w:val="00887D0F"/>
    <w:rsid w:val="008919E2"/>
    <w:rsid w:val="008926FE"/>
    <w:rsid w:val="00895154"/>
    <w:rsid w:val="00895C5E"/>
    <w:rsid w:val="00896564"/>
    <w:rsid w:val="00896A6A"/>
    <w:rsid w:val="008A1171"/>
    <w:rsid w:val="008A19AB"/>
    <w:rsid w:val="008A2A2C"/>
    <w:rsid w:val="008A3A34"/>
    <w:rsid w:val="008A48D3"/>
    <w:rsid w:val="008A57FF"/>
    <w:rsid w:val="008A61DF"/>
    <w:rsid w:val="008A63D2"/>
    <w:rsid w:val="008A790A"/>
    <w:rsid w:val="008A7D2C"/>
    <w:rsid w:val="008B1CE9"/>
    <w:rsid w:val="008B2E2D"/>
    <w:rsid w:val="008B3D3C"/>
    <w:rsid w:val="008B41F6"/>
    <w:rsid w:val="008B4454"/>
    <w:rsid w:val="008B4E7C"/>
    <w:rsid w:val="008B6630"/>
    <w:rsid w:val="008C0F6C"/>
    <w:rsid w:val="008C4A2B"/>
    <w:rsid w:val="008C5056"/>
    <w:rsid w:val="008C7619"/>
    <w:rsid w:val="008D0103"/>
    <w:rsid w:val="008D068D"/>
    <w:rsid w:val="008D3EE4"/>
    <w:rsid w:val="008D61C2"/>
    <w:rsid w:val="008E1393"/>
    <w:rsid w:val="008E16C1"/>
    <w:rsid w:val="008E1E1B"/>
    <w:rsid w:val="008E38B4"/>
    <w:rsid w:val="008E3F64"/>
    <w:rsid w:val="008E41BC"/>
    <w:rsid w:val="008F0811"/>
    <w:rsid w:val="008F35D7"/>
    <w:rsid w:val="008F37A8"/>
    <w:rsid w:val="008F4FA4"/>
    <w:rsid w:val="008F7AE4"/>
    <w:rsid w:val="00900B6F"/>
    <w:rsid w:val="009017DF"/>
    <w:rsid w:val="009019E2"/>
    <w:rsid w:val="00902FE8"/>
    <w:rsid w:val="009034E6"/>
    <w:rsid w:val="00903635"/>
    <w:rsid w:val="00904AC9"/>
    <w:rsid w:val="00905D68"/>
    <w:rsid w:val="00906ADD"/>
    <w:rsid w:val="00906BD3"/>
    <w:rsid w:val="00907B18"/>
    <w:rsid w:val="00910276"/>
    <w:rsid w:val="00911C7E"/>
    <w:rsid w:val="0091540C"/>
    <w:rsid w:val="00916C4B"/>
    <w:rsid w:val="0091711D"/>
    <w:rsid w:val="009172C0"/>
    <w:rsid w:val="0091778A"/>
    <w:rsid w:val="009210E7"/>
    <w:rsid w:val="009216ED"/>
    <w:rsid w:val="00922491"/>
    <w:rsid w:val="00922FC8"/>
    <w:rsid w:val="009231F7"/>
    <w:rsid w:val="0092758B"/>
    <w:rsid w:val="009300C4"/>
    <w:rsid w:val="009317B3"/>
    <w:rsid w:val="0093197B"/>
    <w:rsid w:val="00936852"/>
    <w:rsid w:val="0094099D"/>
    <w:rsid w:val="00941AF0"/>
    <w:rsid w:val="00942822"/>
    <w:rsid w:val="009432A0"/>
    <w:rsid w:val="009432CB"/>
    <w:rsid w:val="00943971"/>
    <w:rsid w:val="00944333"/>
    <w:rsid w:val="0094490E"/>
    <w:rsid w:val="00944E30"/>
    <w:rsid w:val="0094511D"/>
    <w:rsid w:val="00946A42"/>
    <w:rsid w:val="00947693"/>
    <w:rsid w:val="00947E34"/>
    <w:rsid w:val="00950CFB"/>
    <w:rsid w:val="00950ED9"/>
    <w:rsid w:val="0095242C"/>
    <w:rsid w:val="00953264"/>
    <w:rsid w:val="0095391B"/>
    <w:rsid w:val="00954532"/>
    <w:rsid w:val="00954EB2"/>
    <w:rsid w:val="0095607B"/>
    <w:rsid w:val="00960632"/>
    <w:rsid w:val="00963278"/>
    <w:rsid w:val="00963488"/>
    <w:rsid w:val="009634E6"/>
    <w:rsid w:val="0096475E"/>
    <w:rsid w:val="00964799"/>
    <w:rsid w:val="00964E75"/>
    <w:rsid w:val="00965491"/>
    <w:rsid w:val="00965D40"/>
    <w:rsid w:val="0096662E"/>
    <w:rsid w:val="00966D36"/>
    <w:rsid w:val="00966E55"/>
    <w:rsid w:val="009679A3"/>
    <w:rsid w:val="009704D8"/>
    <w:rsid w:val="00970A81"/>
    <w:rsid w:val="00970BC0"/>
    <w:rsid w:val="00970E07"/>
    <w:rsid w:val="00971497"/>
    <w:rsid w:val="00971965"/>
    <w:rsid w:val="00972DC7"/>
    <w:rsid w:val="00975CB7"/>
    <w:rsid w:val="00980E74"/>
    <w:rsid w:val="00981B45"/>
    <w:rsid w:val="00982F2E"/>
    <w:rsid w:val="00982F3E"/>
    <w:rsid w:val="009855CC"/>
    <w:rsid w:val="00985EFB"/>
    <w:rsid w:val="00991C04"/>
    <w:rsid w:val="00991C48"/>
    <w:rsid w:val="009923FF"/>
    <w:rsid w:val="00992B0F"/>
    <w:rsid w:val="00993531"/>
    <w:rsid w:val="009937EC"/>
    <w:rsid w:val="009939EF"/>
    <w:rsid w:val="00993FF5"/>
    <w:rsid w:val="00994A1A"/>
    <w:rsid w:val="00995A92"/>
    <w:rsid w:val="00995B78"/>
    <w:rsid w:val="00995DD2"/>
    <w:rsid w:val="009A040B"/>
    <w:rsid w:val="009A2096"/>
    <w:rsid w:val="009A3945"/>
    <w:rsid w:val="009A3CA9"/>
    <w:rsid w:val="009A4321"/>
    <w:rsid w:val="009A562B"/>
    <w:rsid w:val="009A6CB4"/>
    <w:rsid w:val="009A7292"/>
    <w:rsid w:val="009B266A"/>
    <w:rsid w:val="009B2AB8"/>
    <w:rsid w:val="009B68C2"/>
    <w:rsid w:val="009B7195"/>
    <w:rsid w:val="009B73CF"/>
    <w:rsid w:val="009B778B"/>
    <w:rsid w:val="009C0C80"/>
    <w:rsid w:val="009C11EF"/>
    <w:rsid w:val="009C2CDD"/>
    <w:rsid w:val="009C30EB"/>
    <w:rsid w:val="009C328E"/>
    <w:rsid w:val="009C4A0C"/>
    <w:rsid w:val="009C4C78"/>
    <w:rsid w:val="009C7424"/>
    <w:rsid w:val="009D2A1C"/>
    <w:rsid w:val="009D503F"/>
    <w:rsid w:val="009D5173"/>
    <w:rsid w:val="009E08F0"/>
    <w:rsid w:val="009E1027"/>
    <w:rsid w:val="009E34BB"/>
    <w:rsid w:val="009E3DEE"/>
    <w:rsid w:val="009E431E"/>
    <w:rsid w:val="009E5499"/>
    <w:rsid w:val="009E5829"/>
    <w:rsid w:val="009E64DF"/>
    <w:rsid w:val="009E657F"/>
    <w:rsid w:val="009E7AF6"/>
    <w:rsid w:val="009F4BEA"/>
    <w:rsid w:val="009F6EAF"/>
    <w:rsid w:val="00A01E56"/>
    <w:rsid w:val="00A0270D"/>
    <w:rsid w:val="00A02820"/>
    <w:rsid w:val="00A02998"/>
    <w:rsid w:val="00A0629C"/>
    <w:rsid w:val="00A069AC"/>
    <w:rsid w:val="00A07E53"/>
    <w:rsid w:val="00A07E8E"/>
    <w:rsid w:val="00A11131"/>
    <w:rsid w:val="00A114C4"/>
    <w:rsid w:val="00A119DD"/>
    <w:rsid w:val="00A11FC2"/>
    <w:rsid w:val="00A121B0"/>
    <w:rsid w:val="00A12B9F"/>
    <w:rsid w:val="00A15238"/>
    <w:rsid w:val="00A159C8"/>
    <w:rsid w:val="00A212C5"/>
    <w:rsid w:val="00A21BD6"/>
    <w:rsid w:val="00A21EA6"/>
    <w:rsid w:val="00A22867"/>
    <w:rsid w:val="00A24EB5"/>
    <w:rsid w:val="00A25C89"/>
    <w:rsid w:val="00A25DCF"/>
    <w:rsid w:val="00A265E6"/>
    <w:rsid w:val="00A26727"/>
    <w:rsid w:val="00A27599"/>
    <w:rsid w:val="00A32026"/>
    <w:rsid w:val="00A3303C"/>
    <w:rsid w:val="00A332A2"/>
    <w:rsid w:val="00A3409C"/>
    <w:rsid w:val="00A3574C"/>
    <w:rsid w:val="00A35F6C"/>
    <w:rsid w:val="00A35FE2"/>
    <w:rsid w:val="00A3707A"/>
    <w:rsid w:val="00A40B88"/>
    <w:rsid w:val="00A4161D"/>
    <w:rsid w:val="00A41FCD"/>
    <w:rsid w:val="00A4237D"/>
    <w:rsid w:val="00A42983"/>
    <w:rsid w:val="00A44020"/>
    <w:rsid w:val="00A45370"/>
    <w:rsid w:val="00A46EA3"/>
    <w:rsid w:val="00A474E5"/>
    <w:rsid w:val="00A47A53"/>
    <w:rsid w:val="00A47C57"/>
    <w:rsid w:val="00A516D7"/>
    <w:rsid w:val="00A53C48"/>
    <w:rsid w:val="00A5746F"/>
    <w:rsid w:val="00A60541"/>
    <w:rsid w:val="00A6152E"/>
    <w:rsid w:val="00A61AE1"/>
    <w:rsid w:val="00A636A5"/>
    <w:rsid w:val="00A642F2"/>
    <w:rsid w:val="00A64759"/>
    <w:rsid w:val="00A64766"/>
    <w:rsid w:val="00A64D1B"/>
    <w:rsid w:val="00A65399"/>
    <w:rsid w:val="00A6673E"/>
    <w:rsid w:val="00A67FE6"/>
    <w:rsid w:val="00A705EA"/>
    <w:rsid w:val="00A70E62"/>
    <w:rsid w:val="00A72190"/>
    <w:rsid w:val="00A72341"/>
    <w:rsid w:val="00A72709"/>
    <w:rsid w:val="00A76D50"/>
    <w:rsid w:val="00A8056D"/>
    <w:rsid w:val="00A825D2"/>
    <w:rsid w:val="00A848BF"/>
    <w:rsid w:val="00A849CE"/>
    <w:rsid w:val="00A85090"/>
    <w:rsid w:val="00A90B1A"/>
    <w:rsid w:val="00A910B6"/>
    <w:rsid w:val="00A93A9F"/>
    <w:rsid w:val="00A948D7"/>
    <w:rsid w:val="00A96511"/>
    <w:rsid w:val="00A96642"/>
    <w:rsid w:val="00A970AC"/>
    <w:rsid w:val="00A973A1"/>
    <w:rsid w:val="00A97AD0"/>
    <w:rsid w:val="00AA008A"/>
    <w:rsid w:val="00AA00C8"/>
    <w:rsid w:val="00AA0A08"/>
    <w:rsid w:val="00AA232F"/>
    <w:rsid w:val="00AA347C"/>
    <w:rsid w:val="00AA51D9"/>
    <w:rsid w:val="00AA58B6"/>
    <w:rsid w:val="00AA67CE"/>
    <w:rsid w:val="00AB1068"/>
    <w:rsid w:val="00AB344C"/>
    <w:rsid w:val="00AB594A"/>
    <w:rsid w:val="00AB5A77"/>
    <w:rsid w:val="00AB7EDD"/>
    <w:rsid w:val="00AC06E2"/>
    <w:rsid w:val="00AC4536"/>
    <w:rsid w:val="00AC5838"/>
    <w:rsid w:val="00AC5F51"/>
    <w:rsid w:val="00AC656E"/>
    <w:rsid w:val="00AC6972"/>
    <w:rsid w:val="00AD0780"/>
    <w:rsid w:val="00AD0B5B"/>
    <w:rsid w:val="00AD20D7"/>
    <w:rsid w:val="00AD3198"/>
    <w:rsid w:val="00AD4147"/>
    <w:rsid w:val="00AE0387"/>
    <w:rsid w:val="00AE50F5"/>
    <w:rsid w:val="00AF1DAF"/>
    <w:rsid w:val="00AF1FB1"/>
    <w:rsid w:val="00AF21C5"/>
    <w:rsid w:val="00AF245D"/>
    <w:rsid w:val="00AF4209"/>
    <w:rsid w:val="00AF4984"/>
    <w:rsid w:val="00AF4E0E"/>
    <w:rsid w:val="00AF6D04"/>
    <w:rsid w:val="00AF74AC"/>
    <w:rsid w:val="00B01897"/>
    <w:rsid w:val="00B0312E"/>
    <w:rsid w:val="00B05490"/>
    <w:rsid w:val="00B07740"/>
    <w:rsid w:val="00B07C39"/>
    <w:rsid w:val="00B07EB1"/>
    <w:rsid w:val="00B11598"/>
    <w:rsid w:val="00B11C25"/>
    <w:rsid w:val="00B12FF7"/>
    <w:rsid w:val="00B16E95"/>
    <w:rsid w:val="00B16F0D"/>
    <w:rsid w:val="00B16F61"/>
    <w:rsid w:val="00B17EE0"/>
    <w:rsid w:val="00B20049"/>
    <w:rsid w:val="00B20D87"/>
    <w:rsid w:val="00B224AB"/>
    <w:rsid w:val="00B22930"/>
    <w:rsid w:val="00B22B7D"/>
    <w:rsid w:val="00B22C6A"/>
    <w:rsid w:val="00B22F38"/>
    <w:rsid w:val="00B243CE"/>
    <w:rsid w:val="00B2450D"/>
    <w:rsid w:val="00B245CB"/>
    <w:rsid w:val="00B24D0B"/>
    <w:rsid w:val="00B25092"/>
    <w:rsid w:val="00B253B9"/>
    <w:rsid w:val="00B30DC1"/>
    <w:rsid w:val="00B314C2"/>
    <w:rsid w:val="00B325B3"/>
    <w:rsid w:val="00B325D1"/>
    <w:rsid w:val="00B325D4"/>
    <w:rsid w:val="00B32ABB"/>
    <w:rsid w:val="00B330BE"/>
    <w:rsid w:val="00B34140"/>
    <w:rsid w:val="00B37DD3"/>
    <w:rsid w:val="00B42111"/>
    <w:rsid w:val="00B42343"/>
    <w:rsid w:val="00B42633"/>
    <w:rsid w:val="00B4307B"/>
    <w:rsid w:val="00B473AF"/>
    <w:rsid w:val="00B52245"/>
    <w:rsid w:val="00B5247D"/>
    <w:rsid w:val="00B528BA"/>
    <w:rsid w:val="00B52F51"/>
    <w:rsid w:val="00B53E0C"/>
    <w:rsid w:val="00B548A9"/>
    <w:rsid w:val="00B574D2"/>
    <w:rsid w:val="00B57DDE"/>
    <w:rsid w:val="00B60E88"/>
    <w:rsid w:val="00B61B10"/>
    <w:rsid w:val="00B62325"/>
    <w:rsid w:val="00B62429"/>
    <w:rsid w:val="00B63C8E"/>
    <w:rsid w:val="00B63D15"/>
    <w:rsid w:val="00B64087"/>
    <w:rsid w:val="00B65986"/>
    <w:rsid w:val="00B6644F"/>
    <w:rsid w:val="00B66806"/>
    <w:rsid w:val="00B67825"/>
    <w:rsid w:val="00B72718"/>
    <w:rsid w:val="00B740C3"/>
    <w:rsid w:val="00B76874"/>
    <w:rsid w:val="00B77018"/>
    <w:rsid w:val="00B80725"/>
    <w:rsid w:val="00B80972"/>
    <w:rsid w:val="00B82453"/>
    <w:rsid w:val="00B84177"/>
    <w:rsid w:val="00B85489"/>
    <w:rsid w:val="00B87246"/>
    <w:rsid w:val="00B94495"/>
    <w:rsid w:val="00B94789"/>
    <w:rsid w:val="00B94A42"/>
    <w:rsid w:val="00B95A94"/>
    <w:rsid w:val="00B96294"/>
    <w:rsid w:val="00B96608"/>
    <w:rsid w:val="00B9779F"/>
    <w:rsid w:val="00BA229D"/>
    <w:rsid w:val="00BA3D0E"/>
    <w:rsid w:val="00BA5105"/>
    <w:rsid w:val="00BB0107"/>
    <w:rsid w:val="00BB0597"/>
    <w:rsid w:val="00BB23BE"/>
    <w:rsid w:val="00BB270C"/>
    <w:rsid w:val="00BB3472"/>
    <w:rsid w:val="00BB3553"/>
    <w:rsid w:val="00BB3794"/>
    <w:rsid w:val="00BB4510"/>
    <w:rsid w:val="00BB4900"/>
    <w:rsid w:val="00BB4FB9"/>
    <w:rsid w:val="00BB563E"/>
    <w:rsid w:val="00BB5770"/>
    <w:rsid w:val="00BB7F55"/>
    <w:rsid w:val="00BC02F3"/>
    <w:rsid w:val="00BC12FA"/>
    <w:rsid w:val="00BC1D42"/>
    <w:rsid w:val="00BC38D3"/>
    <w:rsid w:val="00BC4948"/>
    <w:rsid w:val="00BC585A"/>
    <w:rsid w:val="00BC7325"/>
    <w:rsid w:val="00BD1AAD"/>
    <w:rsid w:val="00BD20CF"/>
    <w:rsid w:val="00BD3936"/>
    <w:rsid w:val="00BD479B"/>
    <w:rsid w:val="00BD47A7"/>
    <w:rsid w:val="00BD4C73"/>
    <w:rsid w:val="00BD4D60"/>
    <w:rsid w:val="00BD4F2C"/>
    <w:rsid w:val="00BD54C2"/>
    <w:rsid w:val="00BD5A55"/>
    <w:rsid w:val="00BE1069"/>
    <w:rsid w:val="00BE1205"/>
    <w:rsid w:val="00BE1C11"/>
    <w:rsid w:val="00BE1FDD"/>
    <w:rsid w:val="00BE3012"/>
    <w:rsid w:val="00BE5422"/>
    <w:rsid w:val="00BE6050"/>
    <w:rsid w:val="00BE7243"/>
    <w:rsid w:val="00BF1C42"/>
    <w:rsid w:val="00BF1CE1"/>
    <w:rsid w:val="00BF2AA5"/>
    <w:rsid w:val="00BF2E5D"/>
    <w:rsid w:val="00BF42D5"/>
    <w:rsid w:val="00BF6C55"/>
    <w:rsid w:val="00BF748E"/>
    <w:rsid w:val="00C00FB0"/>
    <w:rsid w:val="00C03B7D"/>
    <w:rsid w:val="00C04A17"/>
    <w:rsid w:val="00C05645"/>
    <w:rsid w:val="00C06311"/>
    <w:rsid w:val="00C06A23"/>
    <w:rsid w:val="00C1121D"/>
    <w:rsid w:val="00C11FC6"/>
    <w:rsid w:val="00C13A58"/>
    <w:rsid w:val="00C13F25"/>
    <w:rsid w:val="00C145CD"/>
    <w:rsid w:val="00C171A5"/>
    <w:rsid w:val="00C175AE"/>
    <w:rsid w:val="00C20C25"/>
    <w:rsid w:val="00C20C4E"/>
    <w:rsid w:val="00C21214"/>
    <w:rsid w:val="00C214F6"/>
    <w:rsid w:val="00C21D66"/>
    <w:rsid w:val="00C21E97"/>
    <w:rsid w:val="00C22972"/>
    <w:rsid w:val="00C242AE"/>
    <w:rsid w:val="00C24454"/>
    <w:rsid w:val="00C25DFC"/>
    <w:rsid w:val="00C2609E"/>
    <w:rsid w:val="00C26C89"/>
    <w:rsid w:val="00C32C0D"/>
    <w:rsid w:val="00C3569C"/>
    <w:rsid w:val="00C35C8A"/>
    <w:rsid w:val="00C376D7"/>
    <w:rsid w:val="00C40E7D"/>
    <w:rsid w:val="00C4183C"/>
    <w:rsid w:val="00C41EE2"/>
    <w:rsid w:val="00C45319"/>
    <w:rsid w:val="00C47061"/>
    <w:rsid w:val="00C47069"/>
    <w:rsid w:val="00C514D1"/>
    <w:rsid w:val="00C520B3"/>
    <w:rsid w:val="00C52DF2"/>
    <w:rsid w:val="00C53E32"/>
    <w:rsid w:val="00C5522A"/>
    <w:rsid w:val="00C5665F"/>
    <w:rsid w:val="00C57A8F"/>
    <w:rsid w:val="00C60079"/>
    <w:rsid w:val="00C62283"/>
    <w:rsid w:val="00C63353"/>
    <w:rsid w:val="00C64082"/>
    <w:rsid w:val="00C642D5"/>
    <w:rsid w:val="00C65460"/>
    <w:rsid w:val="00C67FCE"/>
    <w:rsid w:val="00C72843"/>
    <w:rsid w:val="00C72881"/>
    <w:rsid w:val="00C72F32"/>
    <w:rsid w:val="00C73B53"/>
    <w:rsid w:val="00C75485"/>
    <w:rsid w:val="00C75663"/>
    <w:rsid w:val="00C75F54"/>
    <w:rsid w:val="00C8033F"/>
    <w:rsid w:val="00C80584"/>
    <w:rsid w:val="00C80D64"/>
    <w:rsid w:val="00C83873"/>
    <w:rsid w:val="00C87A19"/>
    <w:rsid w:val="00C90BB4"/>
    <w:rsid w:val="00C90F02"/>
    <w:rsid w:val="00C91C24"/>
    <w:rsid w:val="00C93878"/>
    <w:rsid w:val="00C95C1A"/>
    <w:rsid w:val="00C96205"/>
    <w:rsid w:val="00C971C2"/>
    <w:rsid w:val="00CA04F8"/>
    <w:rsid w:val="00CA132E"/>
    <w:rsid w:val="00CA13C6"/>
    <w:rsid w:val="00CA5B26"/>
    <w:rsid w:val="00CA662C"/>
    <w:rsid w:val="00CA75AD"/>
    <w:rsid w:val="00CA7933"/>
    <w:rsid w:val="00CB05F5"/>
    <w:rsid w:val="00CB075C"/>
    <w:rsid w:val="00CB0984"/>
    <w:rsid w:val="00CB246D"/>
    <w:rsid w:val="00CB2C8D"/>
    <w:rsid w:val="00CB4EBE"/>
    <w:rsid w:val="00CB7E25"/>
    <w:rsid w:val="00CC0B7C"/>
    <w:rsid w:val="00CC12E9"/>
    <w:rsid w:val="00CC1790"/>
    <w:rsid w:val="00CC23C6"/>
    <w:rsid w:val="00CC272C"/>
    <w:rsid w:val="00CC4283"/>
    <w:rsid w:val="00CC58AA"/>
    <w:rsid w:val="00CC5999"/>
    <w:rsid w:val="00CC5CDC"/>
    <w:rsid w:val="00CC6ABC"/>
    <w:rsid w:val="00CC702E"/>
    <w:rsid w:val="00CC70FA"/>
    <w:rsid w:val="00CC74A3"/>
    <w:rsid w:val="00CD2239"/>
    <w:rsid w:val="00CD338E"/>
    <w:rsid w:val="00CD50EC"/>
    <w:rsid w:val="00CD592E"/>
    <w:rsid w:val="00CD640D"/>
    <w:rsid w:val="00CD70E5"/>
    <w:rsid w:val="00CE143F"/>
    <w:rsid w:val="00CE1BCE"/>
    <w:rsid w:val="00CE4FE4"/>
    <w:rsid w:val="00CE55DF"/>
    <w:rsid w:val="00CE5626"/>
    <w:rsid w:val="00CE5657"/>
    <w:rsid w:val="00CE76AA"/>
    <w:rsid w:val="00CF0384"/>
    <w:rsid w:val="00CF13AD"/>
    <w:rsid w:val="00CF211F"/>
    <w:rsid w:val="00CF3F9F"/>
    <w:rsid w:val="00CF4024"/>
    <w:rsid w:val="00CF42D8"/>
    <w:rsid w:val="00CF4AAF"/>
    <w:rsid w:val="00CF5631"/>
    <w:rsid w:val="00CF5B20"/>
    <w:rsid w:val="00D00448"/>
    <w:rsid w:val="00D0070B"/>
    <w:rsid w:val="00D0106B"/>
    <w:rsid w:val="00D01D1F"/>
    <w:rsid w:val="00D023DC"/>
    <w:rsid w:val="00D031CA"/>
    <w:rsid w:val="00D03A85"/>
    <w:rsid w:val="00D046E6"/>
    <w:rsid w:val="00D055B4"/>
    <w:rsid w:val="00D058DF"/>
    <w:rsid w:val="00D05EB3"/>
    <w:rsid w:val="00D06B1E"/>
    <w:rsid w:val="00D07599"/>
    <w:rsid w:val="00D07AF5"/>
    <w:rsid w:val="00D13C5B"/>
    <w:rsid w:val="00D14B37"/>
    <w:rsid w:val="00D14CF4"/>
    <w:rsid w:val="00D15BE7"/>
    <w:rsid w:val="00D1798F"/>
    <w:rsid w:val="00D17DC2"/>
    <w:rsid w:val="00D23D35"/>
    <w:rsid w:val="00D27CE8"/>
    <w:rsid w:val="00D31405"/>
    <w:rsid w:val="00D329DE"/>
    <w:rsid w:val="00D32CE6"/>
    <w:rsid w:val="00D331E7"/>
    <w:rsid w:val="00D3422D"/>
    <w:rsid w:val="00D34F33"/>
    <w:rsid w:val="00D361C4"/>
    <w:rsid w:val="00D37F55"/>
    <w:rsid w:val="00D408AB"/>
    <w:rsid w:val="00D409E3"/>
    <w:rsid w:val="00D423E3"/>
    <w:rsid w:val="00D450BE"/>
    <w:rsid w:val="00D461DD"/>
    <w:rsid w:val="00D47A35"/>
    <w:rsid w:val="00D50DCD"/>
    <w:rsid w:val="00D51586"/>
    <w:rsid w:val="00D52D87"/>
    <w:rsid w:val="00D563E2"/>
    <w:rsid w:val="00D62B10"/>
    <w:rsid w:val="00D637C2"/>
    <w:rsid w:val="00D6404D"/>
    <w:rsid w:val="00D66B04"/>
    <w:rsid w:val="00D6798E"/>
    <w:rsid w:val="00D72BA8"/>
    <w:rsid w:val="00D7301F"/>
    <w:rsid w:val="00D74D28"/>
    <w:rsid w:val="00D754A6"/>
    <w:rsid w:val="00D7588F"/>
    <w:rsid w:val="00D77590"/>
    <w:rsid w:val="00D810FE"/>
    <w:rsid w:val="00D81C73"/>
    <w:rsid w:val="00D82087"/>
    <w:rsid w:val="00D83B73"/>
    <w:rsid w:val="00D84AB2"/>
    <w:rsid w:val="00D85858"/>
    <w:rsid w:val="00D86619"/>
    <w:rsid w:val="00D87862"/>
    <w:rsid w:val="00D901CC"/>
    <w:rsid w:val="00D9053D"/>
    <w:rsid w:val="00D91393"/>
    <w:rsid w:val="00D93BC1"/>
    <w:rsid w:val="00D93DAB"/>
    <w:rsid w:val="00D93ED7"/>
    <w:rsid w:val="00D954E8"/>
    <w:rsid w:val="00D95A63"/>
    <w:rsid w:val="00D96F5F"/>
    <w:rsid w:val="00DA06AD"/>
    <w:rsid w:val="00DA0C5F"/>
    <w:rsid w:val="00DA532A"/>
    <w:rsid w:val="00DA5821"/>
    <w:rsid w:val="00DA68DB"/>
    <w:rsid w:val="00DB0D8E"/>
    <w:rsid w:val="00DB1500"/>
    <w:rsid w:val="00DB1DE2"/>
    <w:rsid w:val="00DB229F"/>
    <w:rsid w:val="00DB51BC"/>
    <w:rsid w:val="00DB65F2"/>
    <w:rsid w:val="00DB667B"/>
    <w:rsid w:val="00DB6EDF"/>
    <w:rsid w:val="00DC03B3"/>
    <w:rsid w:val="00DC35DA"/>
    <w:rsid w:val="00DC47E0"/>
    <w:rsid w:val="00DC750D"/>
    <w:rsid w:val="00DD02FF"/>
    <w:rsid w:val="00DD2BA2"/>
    <w:rsid w:val="00DD3AF7"/>
    <w:rsid w:val="00DD692F"/>
    <w:rsid w:val="00DE0AC4"/>
    <w:rsid w:val="00DE1137"/>
    <w:rsid w:val="00DE40F2"/>
    <w:rsid w:val="00DE6624"/>
    <w:rsid w:val="00DE7768"/>
    <w:rsid w:val="00DF5162"/>
    <w:rsid w:val="00DF5998"/>
    <w:rsid w:val="00DF5D3A"/>
    <w:rsid w:val="00DF61CC"/>
    <w:rsid w:val="00DF6A90"/>
    <w:rsid w:val="00E00A2F"/>
    <w:rsid w:val="00E00E58"/>
    <w:rsid w:val="00E014FB"/>
    <w:rsid w:val="00E03E2A"/>
    <w:rsid w:val="00E07D1C"/>
    <w:rsid w:val="00E106BB"/>
    <w:rsid w:val="00E11B8A"/>
    <w:rsid w:val="00E12423"/>
    <w:rsid w:val="00E12955"/>
    <w:rsid w:val="00E12DD4"/>
    <w:rsid w:val="00E14119"/>
    <w:rsid w:val="00E15291"/>
    <w:rsid w:val="00E20C14"/>
    <w:rsid w:val="00E2171F"/>
    <w:rsid w:val="00E226E5"/>
    <w:rsid w:val="00E23232"/>
    <w:rsid w:val="00E2367C"/>
    <w:rsid w:val="00E23920"/>
    <w:rsid w:val="00E254B5"/>
    <w:rsid w:val="00E26305"/>
    <w:rsid w:val="00E2696E"/>
    <w:rsid w:val="00E270C8"/>
    <w:rsid w:val="00E30EE9"/>
    <w:rsid w:val="00E32DE6"/>
    <w:rsid w:val="00E338BE"/>
    <w:rsid w:val="00E33A46"/>
    <w:rsid w:val="00E349A0"/>
    <w:rsid w:val="00E36911"/>
    <w:rsid w:val="00E37094"/>
    <w:rsid w:val="00E40002"/>
    <w:rsid w:val="00E410F6"/>
    <w:rsid w:val="00E418A3"/>
    <w:rsid w:val="00E425E3"/>
    <w:rsid w:val="00E44E52"/>
    <w:rsid w:val="00E44FF4"/>
    <w:rsid w:val="00E464CF"/>
    <w:rsid w:val="00E46901"/>
    <w:rsid w:val="00E47949"/>
    <w:rsid w:val="00E51D07"/>
    <w:rsid w:val="00E51DDC"/>
    <w:rsid w:val="00E51DEB"/>
    <w:rsid w:val="00E5284B"/>
    <w:rsid w:val="00E5461C"/>
    <w:rsid w:val="00E5495A"/>
    <w:rsid w:val="00E55FE1"/>
    <w:rsid w:val="00E56223"/>
    <w:rsid w:val="00E564C5"/>
    <w:rsid w:val="00E56885"/>
    <w:rsid w:val="00E5754C"/>
    <w:rsid w:val="00E62804"/>
    <w:rsid w:val="00E653E5"/>
    <w:rsid w:val="00E654C9"/>
    <w:rsid w:val="00E65987"/>
    <w:rsid w:val="00E66542"/>
    <w:rsid w:val="00E67B1D"/>
    <w:rsid w:val="00E71C30"/>
    <w:rsid w:val="00E737E2"/>
    <w:rsid w:val="00E73B4B"/>
    <w:rsid w:val="00E743A7"/>
    <w:rsid w:val="00E7747A"/>
    <w:rsid w:val="00E80085"/>
    <w:rsid w:val="00E8061F"/>
    <w:rsid w:val="00E81045"/>
    <w:rsid w:val="00E820EE"/>
    <w:rsid w:val="00E823FF"/>
    <w:rsid w:val="00E82AA4"/>
    <w:rsid w:val="00E82C6E"/>
    <w:rsid w:val="00E83323"/>
    <w:rsid w:val="00E8336B"/>
    <w:rsid w:val="00E84034"/>
    <w:rsid w:val="00E84F39"/>
    <w:rsid w:val="00E8514F"/>
    <w:rsid w:val="00E8638B"/>
    <w:rsid w:val="00E8746E"/>
    <w:rsid w:val="00E90226"/>
    <w:rsid w:val="00E9063E"/>
    <w:rsid w:val="00E9129D"/>
    <w:rsid w:val="00E91448"/>
    <w:rsid w:val="00E91C45"/>
    <w:rsid w:val="00E92035"/>
    <w:rsid w:val="00E951B5"/>
    <w:rsid w:val="00E95B65"/>
    <w:rsid w:val="00E962D8"/>
    <w:rsid w:val="00E96942"/>
    <w:rsid w:val="00EA03BB"/>
    <w:rsid w:val="00EA3D92"/>
    <w:rsid w:val="00EA4343"/>
    <w:rsid w:val="00EA47CA"/>
    <w:rsid w:val="00EA4D4D"/>
    <w:rsid w:val="00EA4E56"/>
    <w:rsid w:val="00EA5C56"/>
    <w:rsid w:val="00EA60A7"/>
    <w:rsid w:val="00EA6579"/>
    <w:rsid w:val="00EA7F63"/>
    <w:rsid w:val="00EA7F75"/>
    <w:rsid w:val="00EB03FF"/>
    <w:rsid w:val="00EB2677"/>
    <w:rsid w:val="00EB34AB"/>
    <w:rsid w:val="00EB3C31"/>
    <w:rsid w:val="00EB3D54"/>
    <w:rsid w:val="00EB59D6"/>
    <w:rsid w:val="00EC1B66"/>
    <w:rsid w:val="00EC1BD1"/>
    <w:rsid w:val="00EC4DAE"/>
    <w:rsid w:val="00EC5112"/>
    <w:rsid w:val="00EC5506"/>
    <w:rsid w:val="00EC6A9E"/>
    <w:rsid w:val="00EC6C3F"/>
    <w:rsid w:val="00EC79BB"/>
    <w:rsid w:val="00ED04EE"/>
    <w:rsid w:val="00ED0B83"/>
    <w:rsid w:val="00ED2C98"/>
    <w:rsid w:val="00ED3325"/>
    <w:rsid w:val="00ED3448"/>
    <w:rsid w:val="00ED4477"/>
    <w:rsid w:val="00ED5A2E"/>
    <w:rsid w:val="00ED6111"/>
    <w:rsid w:val="00ED68C6"/>
    <w:rsid w:val="00EE3383"/>
    <w:rsid w:val="00EE5486"/>
    <w:rsid w:val="00EE5793"/>
    <w:rsid w:val="00EE7697"/>
    <w:rsid w:val="00EF353C"/>
    <w:rsid w:val="00EF424A"/>
    <w:rsid w:val="00EF4BC4"/>
    <w:rsid w:val="00EF4FB3"/>
    <w:rsid w:val="00EF6EBE"/>
    <w:rsid w:val="00F018BE"/>
    <w:rsid w:val="00F01E6F"/>
    <w:rsid w:val="00F0313B"/>
    <w:rsid w:val="00F0333C"/>
    <w:rsid w:val="00F04888"/>
    <w:rsid w:val="00F04C6A"/>
    <w:rsid w:val="00F0657A"/>
    <w:rsid w:val="00F066F7"/>
    <w:rsid w:val="00F07107"/>
    <w:rsid w:val="00F07CBF"/>
    <w:rsid w:val="00F1249A"/>
    <w:rsid w:val="00F1514E"/>
    <w:rsid w:val="00F1613F"/>
    <w:rsid w:val="00F175F0"/>
    <w:rsid w:val="00F177E7"/>
    <w:rsid w:val="00F217B3"/>
    <w:rsid w:val="00F22B5B"/>
    <w:rsid w:val="00F23663"/>
    <w:rsid w:val="00F23F32"/>
    <w:rsid w:val="00F241A9"/>
    <w:rsid w:val="00F24E08"/>
    <w:rsid w:val="00F2706B"/>
    <w:rsid w:val="00F3003C"/>
    <w:rsid w:val="00F35FA0"/>
    <w:rsid w:val="00F3635E"/>
    <w:rsid w:val="00F404D7"/>
    <w:rsid w:val="00F412AA"/>
    <w:rsid w:val="00F41CF6"/>
    <w:rsid w:val="00F439DA"/>
    <w:rsid w:val="00F46299"/>
    <w:rsid w:val="00F477EC"/>
    <w:rsid w:val="00F5131C"/>
    <w:rsid w:val="00F51887"/>
    <w:rsid w:val="00F520EC"/>
    <w:rsid w:val="00F525E1"/>
    <w:rsid w:val="00F53424"/>
    <w:rsid w:val="00F54523"/>
    <w:rsid w:val="00F551F3"/>
    <w:rsid w:val="00F55D5A"/>
    <w:rsid w:val="00F56458"/>
    <w:rsid w:val="00F625A4"/>
    <w:rsid w:val="00F6312A"/>
    <w:rsid w:val="00F6313C"/>
    <w:rsid w:val="00F63D82"/>
    <w:rsid w:val="00F6458B"/>
    <w:rsid w:val="00F64597"/>
    <w:rsid w:val="00F653DF"/>
    <w:rsid w:val="00F65942"/>
    <w:rsid w:val="00F67214"/>
    <w:rsid w:val="00F70CCA"/>
    <w:rsid w:val="00F70DC5"/>
    <w:rsid w:val="00F712FB"/>
    <w:rsid w:val="00F722D9"/>
    <w:rsid w:val="00F74038"/>
    <w:rsid w:val="00F74533"/>
    <w:rsid w:val="00F74C71"/>
    <w:rsid w:val="00F7773B"/>
    <w:rsid w:val="00F77F14"/>
    <w:rsid w:val="00F77FBB"/>
    <w:rsid w:val="00F810B7"/>
    <w:rsid w:val="00F8142F"/>
    <w:rsid w:val="00F81CFB"/>
    <w:rsid w:val="00F81FFF"/>
    <w:rsid w:val="00F83A3F"/>
    <w:rsid w:val="00F84160"/>
    <w:rsid w:val="00F84C3F"/>
    <w:rsid w:val="00F86D85"/>
    <w:rsid w:val="00F91239"/>
    <w:rsid w:val="00F91464"/>
    <w:rsid w:val="00F91A76"/>
    <w:rsid w:val="00F932F7"/>
    <w:rsid w:val="00F9360E"/>
    <w:rsid w:val="00F93B12"/>
    <w:rsid w:val="00F94073"/>
    <w:rsid w:val="00F94306"/>
    <w:rsid w:val="00F951E7"/>
    <w:rsid w:val="00F975FB"/>
    <w:rsid w:val="00F97B47"/>
    <w:rsid w:val="00FA0FF1"/>
    <w:rsid w:val="00FA1442"/>
    <w:rsid w:val="00FA14B9"/>
    <w:rsid w:val="00FA417C"/>
    <w:rsid w:val="00FA5283"/>
    <w:rsid w:val="00FB0FB5"/>
    <w:rsid w:val="00FB19D9"/>
    <w:rsid w:val="00FB27DE"/>
    <w:rsid w:val="00FB2C0C"/>
    <w:rsid w:val="00FB3BB4"/>
    <w:rsid w:val="00FB3CFD"/>
    <w:rsid w:val="00FB4175"/>
    <w:rsid w:val="00FB4ED0"/>
    <w:rsid w:val="00FB5EDF"/>
    <w:rsid w:val="00FB7BFF"/>
    <w:rsid w:val="00FB7E3C"/>
    <w:rsid w:val="00FC0D42"/>
    <w:rsid w:val="00FC143F"/>
    <w:rsid w:val="00FC144F"/>
    <w:rsid w:val="00FC2898"/>
    <w:rsid w:val="00FC4460"/>
    <w:rsid w:val="00FC52B4"/>
    <w:rsid w:val="00FC6800"/>
    <w:rsid w:val="00FD1A0F"/>
    <w:rsid w:val="00FD1C8C"/>
    <w:rsid w:val="00FD1D90"/>
    <w:rsid w:val="00FD1FE9"/>
    <w:rsid w:val="00FD2883"/>
    <w:rsid w:val="00FD2ED3"/>
    <w:rsid w:val="00FD7B9C"/>
    <w:rsid w:val="00FE1896"/>
    <w:rsid w:val="00FE4BEF"/>
    <w:rsid w:val="00FF18C6"/>
    <w:rsid w:val="00FF32A2"/>
    <w:rsid w:val="00FF3EA8"/>
    <w:rsid w:val="00FF56B8"/>
    <w:rsid w:val="00FF6185"/>
    <w:rsid w:val="00FF650F"/>
    <w:rsid w:val="00FF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7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707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27077"/>
    <w:rPr>
      <w:rFonts w:cs="Calibri"/>
      <w:lang w:eastAsia="en-US"/>
    </w:rPr>
  </w:style>
  <w:style w:type="paragraph" w:customStyle="1" w:styleId="a">
    <w:name w:val="Абзац списка"/>
    <w:basedOn w:val="Normal"/>
    <w:uiPriority w:val="99"/>
    <w:rsid w:val="00E15291"/>
    <w:pPr>
      <w:ind w:left="72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10</Pages>
  <Words>2805</Words>
  <Characters>15991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Good73 Edition</dc:creator>
  <cp:keywords/>
  <dc:description/>
  <cp:lastModifiedBy>User</cp:lastModifiedBy>
  <cp:revision>10</cp:revision>
  <cp:lastPrinted>2012-10-29T08:05:00Z</cp:lastPrinted>
  <dcterms:created xsi:type="dcterms:W3CDTF">2012-10-01T12:26:00Z</dcterms:created>
  <dcterms:modified xsi:type="dcterms:W3CDTF">2012-10-29T08:44:00Z</dcterms:modified>
</cp:coreProperties>
</file>