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F49" w:rsidRDefault="00393F49" w:rsidP="009834CD">
      <w:pPr>
        <w:pStyle w:val="NormalWeb"/>
        <w:spacing w:before="0" w:beforeAutospacing="0" w:after="0"/>
        <w:jc w:val="right"/>
        <w:rPr>
          <w:color w:val="000000"/>
        </w:rPr>
      </w:pPr>
      <w:r>
        <w:rPr>
          <w:color w:val="000000"/>
        </w:rPr>
        <w:t>Приложение №3</w:t>
      </w:r>
    </w:p>
    <w:p w:rsidR="00393F49" w:rsidRDefault="00393F49" w:rsidP="009834CD">
      <w:pPr>
        <w:pStyle w:val="NormalWeb"/>
        <w:spacing w:before="0" w:beforeAutospacing="0" w:after="0"/>
        <w:jc w:val="right"/>
        <w:rPr>
          <w:color w:val="000000"/>
        </w:rPr>
      </w:pPr>
    </w:p>
    <w:p w:rsidR="00393F49" w:rsidRPr="009834CD" w:rsidRDefault="00393F49" w:rsidP="009834CD">
      <w:pPr>
        <w:pStyle w:val="NormalWeb"/>
        <w:spacing w:before="0" w:beforeAutospacing="0" w:after="0"/>
        <w:jc w:val="right"/>
        <w:rPr>
          <w:color w:val="000000"/>
        </w:rPr>
      </w:pPr>
      <w:r w:rsidRPr="009834CD">
        <w:rPr>
          <w:color w:val="000000"/>
        </w:rPr>
        <w:t xml:space="preserve">Утверждён </w:t>
      </w:r>
    </w:p>
    <w:p w:rsidR="00393F49" w:rsidRPr="009834CD" w:rsidRDefault="00393F49" w:rsidP="009834CD">
      <w:pPr>
        <w:pStyle w:val="NormalWeb"/>
        <w:spacing w:before="0" w:beforeAutospacing="0" w:after="0"/>
        <w:jc w:val="right"/>
        <w:rPr>
          <w:color w:val="000000"/>
        </w:rPr>
      </w:pPr>
      <w:r w:rsidRPr="009834CD">
        <w:rPr>
          <w:color w:val="000000"/>
        </w:rPr>
        <w:t>постановлением администрации</w:t>
      </w:r>
    </w:p>
    <w:p w:rsidR="00393F49" w:rsidRPr="009834CD" w:rsidRDefault="00393F49" w:rsidP="009834CD">
      <w:pPr>
        <w:pStyle w:val="NormalWeb"/>
        <w:spacing w:before="0" w:beforeAutospacing="0" w:after="0"/>
        <w:jc w:val="right"/>
        <w:rPr>
          <w:color w:val="000000"/>
        </w:rPr>
      </w:pPr>
      <w:r w:rsidRPr="009834CD">
        <w:rPr>
          <w:color w:val="000000"/>
        </w:rPr>
        <w:t xml:space="preserve">муниципального образования </w:t>
      </w:r>
    </w:p>
    <w:p w:rsidR="00393F49" w:rsidRPr="009834CD" w:rsidRDefault="00393F49" w:rsidP="009834CD">
      <w:pPr>
        <w:pStyle w:val="NormalWeb"/>
        <w:spacing w:before="0" w:beforeAutospacing="0" w:after="0"/>
        <w:jc w:val="right"/>
        <w:rPr>
          <w:color w:val="000000"/>
        </w:rPr>
      </w:pPr>
      <w:r w:rsidRPr="009834CD">
        <w:rPr>
          <w:color w:val="000000"/>
        </w:rPr>
        <w:t xml:space="preserve">сельское поселение  </w:t>
      </w:r>
      <w:r>
        <w:rPr>
          <w:color w:val="000000"/>
        </w:rPr>
        <w:t xml:space="preserve">Зареченск </w:t>
      </w:r>
      <w:r w:rsidRPr="009834CD">
        <w:rPr>
          <w:color w:val="000000"/>
        </w:rPr>
        <w:t xml:space="preserve">  </w:t>
      </w:r>
    </w:p>
    <w:p w:rsidR="00393F49" w:rsidRPr="007B3AE8" w:rsidRDefault="00393F49" w:rsidP="009834CD">
      <w:pPr>
        <w:tabs>
          <w:tab w:val="left" w:pos="1044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3AE8">
        <w:rPr>
          <w:rFonts w:ascii="Times New Roman" w:hAnsi="Times New Roman" w:cs="Times New Roman"/>
          <w:color w:val="000000"/>
          <w:sz w:val="24"/>
          <w:szCs w:val="24"/>
        </w:rPr>
        <w:t>от 30.12.2011 №105</w:t>
      </w:r>
      <w:r w:rsidRPr="007B3AE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7B3AE8"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:rsidR="00393F49" w:rsidRPr="003B191B" w:rsidRDefault="00393F49" w:rsidP="003B1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F49" w:rsidRPr="003B191B" w:rsidRDefault="00393F49" w:rsidP="003B1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F49" w:rsidRPr="003B191B" w:rsidRDefault="00393F49" w:rsidP="003B1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F49" w:rsidRPr="009834CD" w:rsidRDefault="00393F49" w:rsidP="003B19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F49" w:rsidRPr="009834CD" w:rsidRDefault="00393F49" w:rsidP="009834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34CD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393F49" w:rsidRPr="003B191B" w:rsidRDefault="00393F49" w:rsidP="009834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3F49" w:rsidRDefault="00393F49" w:rsidP="009834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Зареченск  </w:t>
      </w:r>
    </w:p>
    <w:p w:rsidR="00393F49" w:rsidRDefault="00393F49" w:rsidP="009834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F49" w:rsidRPr="00081949" w:rsidRDefault="00393F49" w:rsidP="009834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949">
        <w:rPr>
          <w:rFonts w:ascii="Times New Roman" w:hAnsi="Times New Roman" w:cs="Times New Roman"/>
          <w:b/>
          <w:bCs/>
          <w:sz w:val="24"/>
          <w:szCs w:val="24"/>
        </w:rPr>
        <w:t xml:space="preserve"> «Предоставление выписок из реестра муниципальной собственности»</w:t>
      </w:r>
    </w:p>
    <w:p w:rsidR="00393F49" w:rsidRPr="003B191B" w:rsidRDefault="00393F49" w:rsidP="009834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3F49" w:rsidRPr="003B191B" w:rsidRDefault="00393F49" w:rsidP="009834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3F49" w:rsidRPr="009834CD" w:rsidRDefault="00393F49" w:rsidP="003B19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34CD">
        <w:rPr>
          <w:rFonts w:ascii="Times New Roman" w:hAnsi="Times New Roman" w:cs="Times New Roman"/>
          <w:b/>
          <w:bCs/>
          <w:sz w:val="24"/>
          <w:szCs w:val="24"/>
        </w:rPr>
        <w:t>1.   Общие положения</w:t>
      </w:r>
    </w:p>
    <w:p w:rsidR="00393F49" w:rsidRPr="009834CD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 xml:space="preserve"> 1.1. Административный регламент предоставления муниципальной услуги «Предоставление выписок  из реестра муниципальной собственности» устанавливает порядок оказания муниципальной услуги по предоставлению заинтересованным лицам информации, содержащейся  в реестре  муниципального имущества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3B191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Зареченск  </w:t>
      </w:r>
      <w:r w:rsidRPr="003B191B">
        <w:rPr>
          <w:rFonts w:ascii="Times New Roman" w:hAnsi="Times New Roman" w:cs="Times New Roman"/>
          <w:sz w:val="24"/>
          <w:szCs w:val="24"/>
        </w:rPr>
        <w:t xml:space="preserve">(далее – муниципальная услуга) и  определяет  сроки  и последовательность действий (административных процедур) при предоставлении муниципальной услуги. </w:t>
      </w: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>1.2. Муниципальная услуга предоставляется администрацией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Зареченск </w:t>
      </w:r>
      <w:r w:rsidRPr="003B191B">
        <w:rPr>
          <w:rFonts w:ascii="Times New Roman" w:hAnsi="Times New Roman" w:cs="Times New Roman"/>
          <w:sz w:val="24"/>
          <w:szCs w:val="24"/>
        </w:rPr>
        <w:t xml:space="preserve"> (далее - администрация) и осуществляется ведущим  специалистом </w:t>
      </w:r>
      <w:r>
        <w:rPr>
          <w:rFonts w:ascii="Times New Roman" w:hAnsi="Times New Roman" w:cs="Times New Roman"/>
          <w:sz w:val="24"/>
          <w:szCs w:val="24"/>
        </w:rPr>
        <w:t xml:space="preserve">отдела финансов, бухгалтерского учета и отчетности </w:t>
      </w:r>
      <w:r w:rsidRPr="003B191B">
        <w:rPr>
          <w:rFonts w:ascii="Times New Roman" w:hAnsi="Times New Roman" w:cs="Times New Roman"/>
          <w:sz w:val="24"/>
          <w:szCs w:val="24"/>
        </w:rPr>
        <w:t>администрации поселения (далее - специалист).</w:t>
      </w: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>1.3. Оказание муниципальной услуги осуществляется в соответствии с:</w:t>
      </w: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 xml:space="preserve"> - Гражданским кодексом Российской Федерации (ст.215) от 30 ноября 1994 года № 51-ФЗ; </w:t>
      </w: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>- Федеральным законом от 06.10.2003 г. № 131-ФЗ «Об общих принципах организации местного самоуправления в Российской Федерации» (ст.ст. 16, 50);</w:t>
      </w: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 xml:space="preserve">- Жилищным кодексом Российской Федерации (ст.14); </w:t>
      </w: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>- Федеральным законом от 21.07.1997 г. № 122-ФЗ «О государственной регистрации прав на недвижимое имущество и сделок с ним»</w:t>
      </w:r>
    </w:p>
    <w:p w:rsidR="00393F49" w:rsidRPr="003B191B" w:rsidRDefault="00393F49" w:rsidP="00E24DE7">
      <w:pPr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решение Совета депутатов  муниципального образования сельское поселение Зареченск  от 21.12.2009 № 61 «</w:t>
      </w:r>
      <w:r w:rsidRPr="0060717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0б учёте и ведении реестра (перечня) имущества, находящегося в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муниципальной собственности </w:t>
      </w:r>
      <w:r w:rsidRPr="0060717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муниципального образования сельское поселение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Зареченск </w:t>
      </w:r>
      <w:r w:rsidRPr="0060717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07178">
        <w:rPr>
          <w:rFonts w:ascii="Times New Roman" w:hAnsi="Times New Roman" w:cs="Times New Roman"/>
          <w:color w:val="000000"/>
          <w:spacing w:val="-1"/>
          <w:sz w:val="24"/>
          <w:szCs w:val="24"/>
        </w:rPr>
        <w:t>Кандалакшского района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,</w:t>
      </w:r>
      <w:r w:rsidRPr="006071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</w:t>
      </w:r>
      <w:r w:rsidRPr="003B191B">
        <w:rPr>
          <w:rFonts w:ascii="Times New Roman" w:hAnsi="Times New Roman" w:cs="Times New Roman"/>
          <w:sz w:val="24"/>
          <w:szCs w:val="24"/>
        </w:rPr>
        <w:t xml:space="preserve">- Уставом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Зареченск  Кандалакшского района</w:t>
      </w:r>
      <w:r w:rsidRPr="003B191B">
        <w:rPr>
          <w:rFonts w:ascii="Times New Roman" w:hAnsi="Times New Roman" w:cs="Times New Roman"/>
          <w:sz w:val="24"/>
          <w:szCs w:val="24"/>
        </w:rPr>
        <w:t>;</w:t>
      </w: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>1.4. Результатом оказания муниципальной услуги является выдача заинтересованным лицам одного из нижеперечисленных документов:</w:t>
      </w: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 xml:space="preserve">- выписки из реестра муниципального имущества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3B191B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 xml:space="preserve">е поселение  Зареченск </w:t>
      </w:r>
      <w:r w:rsidRPr="003B191B">
        <w:rPr>
          <w:rFonts w:ascii="Times New Roman" w:hAnsi="Times New Roman" w:cs="Times New Roman"/>
          <w:sz w:val="24"/>
          <w:szCs w:val="24"/>
        </w:rPr>
        <w:t xml:space="preserve"> (далее - реестр), </w:t>
      </w: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>- справки об отсутствии объекта в реестре,</w:t>
      </w: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>- уведомления о праве муниципальной собственности на  объект при  наличии заключенного договора о передаче жилого помещения в собственность граждан, не прошедшего государственную регистрацию на   дату запроса,</w:t>
      </w: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>- уведомления об отказе  в предоставлении информации.</w:t>
      </w: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 xml:space="preserve">1.5. Муниципальная услуга предоставляется любым заинтересованным лицам (далее – заявитель) по их запросу (заявлению) с соблюдением требований, установленных настоящим регламентом. </w:t>
      </w: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F49" w:rsidRPr="00607178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7178">
        <w:rPr>
          <w:rFonts w:ascii="Times New Roman" w:hAnsi="Times New Roman" w:cs="Times New Roman"/>
          <w:b/>
          <w:bCs/>
          <w:sz w:val="24"/>
          <w:szCs w:val="24"/>
        </w:rPr>
        <w:t xml:space="preserve"> 2. Требования к порядку оказания  муниципальной услуги</w:t>
      </w: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>2.1. Порядок информирования о правилах  оказания  муниципальной услуги</w:t>
      </w:r>
    </w:p>
    <w:p w:rsidR="00393F49" w:rsidRPr="003B191B" w:rsidRDefault="00393F49" w:rsidP="00607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F49" w:rsidRPr="003B191B" w:rsidRDefault="00393F49" w:rsidP="006071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 xml:space="preserve">Муниципальная услуга оказывается  </w:t>
      </w:r>
      <w:r>
        <w:rPr>
          <w:rFonts w:ascii="Times New Roman" w:hAnsi="Times New Roman" w:cs="Times New Roman"/>
          <w:sz w:val="24"/>
          <w:szCs w:val="24"/>
        </w:rPr>
        <w:t>администрацией сельского поселения Зареченск.</w:t>
      </w:r>
    </w:p>
    <w:p w:rsidR="00393F49" w:rsidRPr="00607178" w:rsidRDefault="00393F49" w:rsidP="006071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178">
        <w:rPr>
          <w:rFonts w:ascii="Times New Roman" w:hAnsi="Times New Roman" w:cs="Times New Roman"/>
          <w:sz w:val="24"/>
          <w:szCs w:val="24"/>
        </w:rPr>
        <w:t>Место нахождения: 18400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07178">
        <w:rPr>
          <w:rFonts w:ascii="Times New Roman" w:hAnsi="Times New Roman" w:cs="Times New Roman"/>
          <w:sz w:val="24"/>
          <w:szCs w:val="24"/>
        </w:rPr>
        <w:t xml:space="preserve">, Мурманская область, Кандалакшский район, с. </w:t>
      </w:r>
      <w:r>
        <w:rPr>
          <w:rFonts w:ascii="Times New Roman" w:hAnsi="Times New Roman" w:cs="Times New Roman"/>
          <w:sz w:val="24"/>
          <w:szCs w:val="24"/>
        </w:rPr>
        <w:t xml:space="preserve">Зареченск </w:t>
      </w:r>
      <w:r w:rsidRPr="00607178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>Кумская</w:t>
      </w:r>
      <w:r w:rsidRPr="00607178">
        <w:rPr>
          <w:rFonts w:ascii="Times New Roman" w:hAnsi="Times New Roman" w:cs="Times New Roman"/>
          <w:sz w:val="24"/>
          <w:szCs w:val="24"/>
        </w:rPr>
        <w:t xml:space="preserve">, дом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93F49" w:rsidRPr="00607178" w:rsidRDefault="00393F49" w:rsidP="009E03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178">
        <w:rPr>
          <w:rFonts w:ascii="Times New Roman" w:hAnsi="Times New Roman" w:cs="Times New Roman"/>
          <w:sz w:val="24"/>
          <w:szCs w:val="24"/>
        </w:rPr>
        <w:t>Почтовый адрес: 18400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07178">
        <w:rPr>
          <w:rFonts w:ascii="Times New Roman" w:hAnsi="Times New Roman" w:cs="Times New Roman"/>
          <w:sz w:val="24"/>
          <w:szCs w:val="24"/>
        </w:rPr>
        <w:t xml:space="preserve">, Мурманская область, Кандалакшский район, с. </w:t>
      </w:r>
      <w:r>
        <w:rPr>
          <w:rFonts w:ascii="Times New Roman" w:hAnsi="Times New Roman" w:cs="Times New Roman"/>
          <w:sz w:val="24"/>
          <w:szCs w:val="24"/>
        </w:rPr>
        <w:t xml:space="preserve">Зареченск </w:t>
      </w:r>
      <w:r w:rsidRPr="00607178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>Кумская</w:t>
      </w:r>
      <w:r w:rsidRPr="00607178">
        <w:rPr>
          <w:rFonts w:ascii="Times New Roman" w:hAnsi="Times New Roman" w:cs="Times New Roman"/>
          <w:sz w:val="24"/>
          <w:szCs w:val="24"/>
        </w:rPr>
        <w:t xml:space="preserve">, дом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93F49" w:rsidRPr="00607178" w:rsidRDefault="00393F49" w:rsidP="006071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178">
        <w:rPr>
          <w:rFonts w:ascii="Times New Roman" w:hAnsi="Times New Roman" w:cs="Times New Roman"/>
          <w:sz w:val="24"/>
          <w:szCs w:val="24"/>
        </w:rPr>
        <w:t>Контактный телефон: 8 (815-3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0717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60494</w:t>
      </w:r>
      <w:r w:rsidRPr="00607178">
        <w:rPr>
          <w:rFonts w:ascii="Times New Roman" w:hAnsi="Times New Roman" w:cs="Times New Roman"/>
          <w:sz w:val="24"/>
          <w:szCs w:val="24"/>
        </w:rPr>
        <w:t xml:space="preserve"> Телефон (факс) (815-33) </w:t>
      </w:r>
      <w:r>
        <w:rPr>
          <w:rFonts w:ascii="Times New Roman" w:hAnsi="Times New Roman" w:cs="Times New Roman"/>
          <w:sz w:val="24"/>
          <w:szCs w:val="24"/>
        </w:rPr>
        <w:t>60494</w:t>
      </w:r>
    </w:p>
    <w:p w:rsidR="00393F49" w:rsidRPr="00607178" w:rsidRDefault="00393F49" w:rsidP="009E0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3B191B">
        <w:rPr>
          <w:rFonts w:ascii="Times New Roman" w:hAnsi="Times New Roman" w:cs="Times New Roman"/>
          <w:sz w:val="24"/>
          <w:szCs w:val="24"/>
        </w:rPr>
        <w:t>нформ</w:t>
      </w:r>
      <w:r>
        <w:rPr>
          <w:rFonts w:ascii="Times New Roman" w:hAnsi="Times New Roman" w:cs="Times New Roman"/>
          <w:sz w:val="24"/>
          <w:szCs w:val="24"/>
        </w:rPr>
        <w:t>ацию</w:t>
      </w:r>
      <w:r w:rsidRPr="003B191B">
        <w:rPr>
          <w:rFonts w:ascii="Times New Roman" w:hAnsi="Times New Roman" w:cs="Times New Roman"/>
          <w:sz w:val="24"/>
          <w:szCs w:val="24"/>
        </w:rPr>
        <w:t xml:space="preserve"> о правилах  оказания 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можно получить на о</w:t>
      </w:r>
      <w:r w:rsidRPr="00607178">
        <w:rPr>
          <w:rFonts w:ascii="Times New Roman" w:hAnsi="Times New Roman" w:cs="Times New Roman"/>
          <w:sz w:val="24"/>
          <w:szCs w:val="24"/>
        </w:rPr>
        <w:t>фициальн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07178">
        <w:rPr>
          <w:rFonts w:ascii="Times New Roman" w:hAnsi="Times New Roman" w:cs="Times New Roman"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07178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сельское поселение </w:t>
      </w:r>
      <w:r>
        <w:rPr>
          <w:rFonts w:ascii="Times New Roman" w:hAnsi="Times New Roman" w:cs="Times New Roman"/>
          <w:sz w:val="24"/>
          <w:szCs w:val="24"/>
        </w:rPr>
        <w:t xml:space="preserve"> Зареченск </w:t>
      </w:r>
      <w:r w:rsidRPr="00607178">
        <w:rPr>
          <w:rFonts w:ascii="Times New Roman" w:hAnsi="Times New Roman" w:cs="Times New Roman"/>
          <w:sz w:val="24"/>
          <w:szCs w:val="24"/>
        </w:rPr>
        <w:t>Кандалакшского  района</w:t>
      </w:r>
    </w:p>
    <w:p w:rsidR="00393F49" w:rsidRPr="00607178" w:rsidRDefault="00393F49" w:rsidP="006071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178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Pr="00607178">
        <w:rPr>
          <w:rFonts w:ascii="Times New Roman" w:hAnsi="Times New Roman" w:cs="Times New Roman"/>
          <w:sz w:val="24"/>
          <w:szCs w:val="24"/>
          <w:lang w:val="en-US"/>
        </w:rPr>
        <w:t>adm</w:t>
      </w:r>
      <w:r>
        <w:rPr>
          <w:rFonts w:ascii="Times New Roman" w:hAnsi="Times New Roman" w:cs="Times New Roman"/>
          <w:sz w:val="24"/>
          <w:szCs w:val="24"/>
        </w:rPr>
        <w:t>181522</w:t>
      </w:r>
      <w:r w:rsidRPr="00607178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pocnta</w:t>
      </w:r>
      <w:r w:rsidRPr="00607178">
        <w:rPr>
          <w:rFonts w:ascii="Times New Roman" w:hAnsi="Times New Roman" w:cs="Times New Roman"/>
          <w:sz w:val="24"/>
          <w:szCs w:val="24"/>
        </w:rPr>
        <w:t>.</w:t>
      </w:r>
      <w:r w:rsidRPr="00607178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393F49" w:rsidRPr="00607178" w:rsidRDefault="00393F49" w:rsidP="00607178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178">
        <w:rPr>
          <w:rFonts w:ascii="Times New Roman" w:hAnsi="Times New Roman" w:cs="Times New Roman"/>
          <w:color w:val="000000"/>
          <w:sz w:val="24"/>
          <w:szCs w:val="24"/>
        </w:rPr>
        <w:t>Информация о времени приема документов, сроках и процедуре предоставления муниципальной услуги предоставляется непосредственно в администрации и по телефону для справок в понедельник - четверг с 9.00 до 17.30 (обед с 13.00 до 14.00), пятница с 9.00 до 1</w:t>
      </w:r>
      <w:r w:rsidRPr="009E031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07178">
        <w:rPr>
          <w:rFonts w:ascii="Times New Roman" w:hAnsi="Times New Roman" w:cs="Times New Roman"/>
          <w:color w:val="000000"/>
          <w:sz w:val="24"/>
          <w:szCs w:val="24"/>
        </w:rPr>
        <w:t xml:space="preserve">.00 </w:t>
      </w:r>
    </w:p>
    <w:p w:rsidR="00393F49" w:rsidRPr="00607178" w:rsidRDefault="00393F49" w:rsidP="006071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178">
        <w:rPr>
          <w:rFonts w:ascii="Times New Roman" w:hAnsi="Times New Roman" w:cs="Times New Roman"/>
          <w:color w:val="000000"/>
          <w:sz w:val="24"/>
          <w:szCs w:val="24"/>
        </w:rPr>
        <w:t xml:space="preserve">Приём заявлений </w:t>
      </w:r>
      <w:r w:rsidRPr="00607178">
        <w:rPr>
          <w:rFonts w:ascii="Times New Roman" w:hAnsi="Times New Roman" w:cs="Times New Roman"/>
          <w:sz w:val="24"/>
          <w:szCs w:val="24"/>
        </w:rPr>
        <w:t>осуществляется</w:t>
      </w:r>
      <w:r w:rsidRPr="00607178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607178">
        <w:rPr>
          <w:rFonts w:ascii="Times New Roman" w:hAnsi="Times New Roman" w:cs="Times New Roman"/>
          <w:sz w:val="24"/>
          <w:szCs w:val="24"/>
        </w:rPr>
        <w:t xml:space="preserve">понедельник - </w:t>
      </w:r>
      <w:r w:rsidRPr="00607178">
        <w:rPr>
          <w:rFonts w:ascii="Times New Roman" w:hAnsi="Times New Roman" w:cs="Times New Roman"/>
          <w:color w:val="000000"/>
          <w:sz w:val="24"/>
          <w:szCs w:val="24"/>
        </w:rPr>
        <w:t>четверг с 9.00 до 17.30 (обед с 13.00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14.00), пятница с 9.00 до 1</w:t>
      </w:r>
      <w:r w:rsidRPr="009E031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07178">
        <w:rPr>
          <w:rFonts w:ascii="Times New Roman" w:hAnsi="Times New Roman" w:cs="Times New Roman"/>
          <w:color w:val="000000"/>
          <w:sz w:val="24"/>
          <w:szCs w:val="24"/>
        </w:rPr>
        <w:t xml:space="preserve">.00. </w:t>
      </w:r>
    </w:p>
    <w:p w:rsidR="00393F49" w:rsidRPr="003B191B" w:rsidRDefault="00393F49" w:rsidP="00457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 xml:space="preserve">Для получения муниципальной  услуги заявитель должен обратиться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B191B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3B191B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Зареченск</w:t>
      </w:r>
      <w:r w:rsidRPr="003B19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3F49" w:rsidRDefault="00393F49" w:rsidP="00457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>Заявитель может получить информацию лично,  с использованием почтовой, те</w:t>
      </w:r>
      <w:r>
        <w:rPr>
          <w:rFonts w:ascii="Times New Roman" w:hAnsi="Times New Roman" w:cs="Times New Roman"/>
          <w:sz w:val="24"/>
          <w:szCs w:val="24"/>
        </w:rPr>
        <w:t>лефонной  или электронной связи</w:t>
      </w:r>
    </w:p>
    <w:p w:rsidR="00393F49" w:rsidRPr="003B191B" w:rsidRDefault="00393F49" w:rsidP="00457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 xml:space="preserve">Адрес администрации, телефоны для  справок и консультаций,  номер факса, адрес электронной почты, сведения о графике работы, требования к оформлению заявления и условия для получения муниципальной услуги сообщаются по телефонам администрации, размещаются на официальном сайте 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сельское поселение Зареченск  </w:t>
      </w:r>
      <w:r w:rsidRPr="003B191B">
        <w:rPr>
          <w:rFonts w:ascii="Times New Roman" w:hAnsi="Times New Roman" w:cs="Times New Roman"/>
          <w:sz w:val="24"/>
          <w:szCs w:val="24"/>
        </w:rPr>
        <w:t>и на стенде, размещенном в помещении Администрации.</w:t>
      </w:r>
    </w:p>
    <w:p w:rsidR="00393F49" w:rsidRPr="003B191B" w:rsidRDefault="00393F49" w:rsidP="00457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>Кроме того, на  стенде  приводится образец  заявления  на получение выписки из реестра, прикладываются формы заявлений, размещается блок-схема  последовательности выполнения действий  по предоставлению муниципальной услуги.</w:t>
      </w: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>2.2. Условия и сроки предоставления муниципальной услуги</w:t>
      </w: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 xml:space="preserve">2.2.1. Муниципальная  услуга  предоставляется на </w:t>
      </w:r>
      <w:r>
        <w:rPr>
          <w:rFonts w:ascii="Times New Roman" w:hAnsi="Times New Roman" w:cs="Times New Roman"/>
          <w:sz w:val="24"/>
          <w:szCs w:val="24"/>
        </w:rPr>
        <w:t>бесплатной основе.</w:t>
      </w: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 xml:space="preserve">2.2.2. Максимальный срок предоставления муниципальной услуги составляет 30 рабочих дней с момента регистрации заявления. </w:t>
      </w: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>2.2.3. Устное консультирование по вопросам оказания муниципальной услуги осуществляется:</w:t>
      </w: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 xml:space="preserve">- по телефону (время разговора не должно превышать 10 минут),                                                                                                            </w:t>
      </w: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>- лично.</w:t>
      </w:r>
    </w:p>
    <w:p w:rsidR="00393F49" w:rsidRPr="003B191B" w:rsidRDefault="00393F49" w:rsidP="00007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>Специалист администрации (далее - исполнитель), осуществляющий  устное консультирование, должен принять все необходимые меры для дачи полного и оперативного ответа на поставленные по существу  вопросы.</w:t>
      </w:r>
    </w:p>
    <w:p w:rsidR="00393F49" w:rsidRPr="003B191B" w:rsidRDefault="00393F49" w:rsidP="00007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B191B">
        <w:rPr>
          <w:rFonts w:ascii="Times New Roman" w:hAnsi="Times New Roman" w:cs="Times New Roman"/>
          <w:sz w:val="24"/>
          <w:szCs w:val="24"/>
        </w:rPr>
        <w:t>При ответе на телефонные звонки исполнитель, сняв трубку, должен назвать фамилию,  занимаемую должность и наименование учреждения. Обратившийся по телефону должен представиться, назвав фамилию, имя, отчество.</w:t>
      </w:r>
    </w:p>
    <w:p w:rsidR="00393F49" w:rsidRPr="003B191B" w:rsidRDefault="00393F49" w:rsidP="00E96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 </w:t>
      </w:r>
      <w:r w:rsidRPr="003B191B">
        <w:rPr>
          <w:rFonts w:ascii="Times New Roman" w:hAnsi="Times New Roman" w:cs="Times New Roman"/>
          <w:sz w:val="24"/>
          <w:szCs w:val="24"/>
        </w:rPr>
        <w:t xml:space="preserve">Личное консультирование по вопросам предоставления выписок из реестра  осуществляется специалистом администрации по адресу: с. </w:t>
      </w:r>
      <w:r>
        <w:rPr>
          <w:rFonts w:ascii="Times New Roman" w:hAnsi="Times New Roman" w:cs="Times New Roman"/>
          <w:sz w:val="24"/>
          <w:szCs w:val="24"/>
        </w:rPr>
        <w:t xml:space="preserve">Зареченск  , ул. Кумская, д. 2 </w:t>
      </w:r>
      <w:r w:rsidRPr="003B191B">
        <w:rPr>
          <w:rFonts w:ascii="Times New Roman" w:hAnsi="Times New Roman" w:cs="Times New Roman"/>
          <w:sz w:val="24"/>
          <w:szCs w:val="24"/>
        </w:rPr>
        <w:t xml:space="preserve">порядке очереди. При отсутствии очереди время ожидания заявителя не может превышать 15 мин. Время консультирования одного заявителя  должно составлять не более 10 мин. В случае, если для подготовки ответа требуется дополнительная информация и более продолжительное время, исполнитель может предложить заявителю обратиться за необходимой информацией в письменном виде либо назначить  другое удобное для заявителя время для устного консультирования. </w:t>
      </w: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>2.2.5. По устному запросу  информация в письменном виде не предоставляется.</w:t>
      </w: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 xml:space="preserve">2.2.6. При личном обращении заявителей срок ожидания в очереди при подаче заявления составляет  не более 10 мин. По желанию заявителя на копии заявления делается отметка  о приеме. </w:t>
      </w: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 xml:space="preserve">2.2.7. Муниципальная услуга исключает выдачу копий правоустанавливающих и иных документов, на которых основывается  реестр. </w:t>
      </w:r>
    </w:p>
    <w:p w:rsidR="00393F49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>2.3. Перечень оснований для приостановления или отказа в оказании муниципальной услуги</w:t>
      </w: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>2.3.1. Основанием для приостановления  оказания  муниципальной услуги является:</w:t>
      </w: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 xml:space="preserve"> 1) необходимость подготовки дополнительных запросов для уточнения   информации,  </w:t>
      </w: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>2)  неполучение информации на запросы от муниципальных и государственных органов и иных организаций в течение  15 дней.</w:t>
      </w: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>2.3.2. Основанием  для отказа в оказании  муниципальной услуги является:</w:t>
      </w: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>1) отсутствие в запросе информации, позволяющей однозначно определить (идентифицировать) объект,</w:t>
      </w: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>2) отсутствие  в распоряжении документов, подтверждающих право муниципальной собственности  на объект (при отсутствии прав третьих лиц).</w:t>
      </w: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>2.4. Требования к местам предоставления муниципальной услуги</w:t>
      </w:r>
    </w:p>
    <w:p w:rsidR="00393F49" w:rsidRDefault="00393F49" w:rsidP="00E962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27B">
        <w:rPr>
          <w:rFonts w:ascii="Times New Roman" w:hAnsi="Times New Roman" w:cs="Times New Roman"/>
          <w:sz w:val="24"/>
          <w:szCs w:val="24"/>
        </w:rPr>
        <w:t xml:space="preserve">2.4.1  </w:t>
      </w:r>
      <w:r w:rsidRPr="00E9627B">
        <w:rPr>
          <w:rFonts w:ascii="Times New Roman" w:hAnsi="Times New Roman" w:cs="Times New Roman"/>
          <w:color w:val="000000"/>
          <w:sz w:val="24"/>
          <w:szCs w:val="24"/>
        </w:rPr>
        <w:t>Помещения должны соответствовать санитарно-эпидемиологическим правилам и нормативам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93F49" w:rsidRPr="00E9627B" w:rsidRDefault="00393F49" w:rsidP="0099668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27B">
        <w:rPr>
          <w:rFonts w:ascii="Times New Roman" w:hAnsi="Times New Roman" w:cs="Times New Roman"/>
          <w:color w:val="000000"/>
          <w:sz w:val="24"/>
          <w:szCs w:val="24"/>
        </w:rPr>
        <w:t>Места предоставления услуги должны иметь туалет со свободным доступом.</w:t>
      </w:r>
    </w:p>
    <w:p w:rsidR="00393F49" w:rsidRPr="00E9627B" w:rsidRDefault="00393F49" w:rsidP="00E962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27B">
        <w:rPr>
          <w:rFonts w:ascii="Times New Roman" w:hAnsi="Times New Roman" w:cs="Times New Roman"/>
          <w:color w:val="000000"/>
          <w:sz w:val="24"/>
          <w:szCs w:val="24"/>
        </w:rPr>
        <w:t xml:space="preserve"> Присутственные места оборудуются противопожарной сигнализацией и средствами пожаротушения.</w:t>
      </w:r>
    </w:p>
    <w:p w:rsidR="00393F49" w:rsidRPr="00E9627B" w:rsidRDefault="00393F49" w:rsidP="00E962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2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9627B">
        <w:rPr>
          <w:rFonts w:ascii="Times New Roman" w:hAnsi="Times New Roman" w:cs="Times New Roman"/>
          <w:color w:val="000000"/>
          <w:sz w:val="24"/>
          <w:szCs w:val="24"/>
        </w:rPr>
        <w:t>Места информирования, предназначенные для ознакомления заявителей с информационными материалами, обеспечиваются образцами заполнения документов и оборудуются:</w:t>
      </w:r>
    </w:p>
    <w:p w:rsidR="00393F49" w:rsidRPr="00E9627B" w:rsidRDefault="00393F49" w:rsidP="00E9627B">
      <w:pPr>
        <w:numPr>
          <w:ilvl w:val="0"/>
          <w:numId w:val="1"/>
        </w:numPr>
        <w:tabs>
          <w:tab w:val="clear" w:pos="2026"/>
          <w:tab w:val="num" w:pos="0"/>
        </w:tabs>
        <w:spacing w:after="0" w:line="240" w:lineRule="auto"/>
        <w:ind w:left="0" w:firstLine="7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27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информационными стендами; </w:t>
      </w:r>
    </w:p>
    <w:p w:rsidR="00393F49" w:rsidRPr="00E9627B" w:rsidRDefault="00393F49" w:rsidP="00E9627B">
      <w:pPr>
        <w:numPr>
          <w:ilvl w:val="0"/>
          <w:numId w:val="1"/>
        </w:numPr>
        <w:tabs>
          <w:tab w:val="clear" w:pos="2026"/>
          <w:tab w:val="num" w:pos="0"/>
        </w:tabs>
        <w:spacing w:after="0" w:line="240" w:lineRule="auto"/>
        <w:ind w:left="0" w:firstLine="7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27B">
        <w:rPr>
          <w:rFonts w:ascii="Times New Roman" w:hAnsi="Times New Roman" w:cs="Times New Roman"/>
          <w:color w:val="000000"/>
          <w:sz w:val="24"/>
          <w:szCs w:val="24"/>
        </w:rPr>
        <w:t>стульями и столами для оформления документов.</w:t>
      </w: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>2.4.2 Исполнитель, осуществляющий консультирование по вопросам предоставления    муниципальной услуги, обязан предложить заявителю воспользоваться стулом, находящимся рядом с его рабочим местом.</w:t>
      </w: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>2.5. Требования к  оформлению 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91B">
        <w:rPr>
          <w:rFonts w:ascii="Times New Roman" w:hAnsi="Times New Roman" w:cs="Times New Roman"/>
          <w:sz w:val="24"/>
          <w:szCs w:val="24"/>
        </w:rPr>
        <w:t xml:space="preserve"> для получения муниципальной услуги</w:t>
      </w: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>2.5.1. Для получения муниципальной услуги заявитель должен предоставить заявление  (запрос) о предоставлении выписки из реестра.</w:t>
      </w: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>2.5.2. В заявлении (запросе) в обязательном порядке указываются:</w:t>
      </w: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 xml:space="preserve">- данные об объекте, позволяющие его однозначно определить (идентифицировать), </w:t>
      </w: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>- цель получения информации,</w:t>
      </w: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 xml:space="preserve">- реквизиты заявителя (фамилия, имя, отчество физического лица, полное наименование юридического лица, почтовый адрес), </w:t>
      </w: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>- порядок получения выписки (лично или по почте),</w:t>
      </w: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>- подпись заявителя.</w:t>
      </w: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>2.5.3. К заявлению могут быть приложены  документы в отношении запрашиваемого объекта, в т.ч. схемы размещения.</w:t>
      </w: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 xml:space="preserve">2.5.4. Ответ на запрос  выдается лично исполнителем либо направляется в адрес заявителя  простым почтовым отправлением. </w:t>
      </w: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>2.5.5. Для  личного получения выписки из реестра заявитель должен предъявить   документ, удостоверяющий его личность либо подтверждающий его полномочия как представителя физического лица или руководителя юридического лица, и расписаться  с указанием даты получения информации.</w:t>
      </w: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F49" w:rsidRPr="00804FC8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4FC8">
        <w:rPr>
          <w:rFonts w:ascii="Times New Roman" w:hAnsi="Times New Roman" w:cs="Times New Roman"/>
          <w:b/>
          <w:bCs/>
          <w:sz w:val="24"/>
          <w:szCs w:val="24"/>
        </w:rPr>
        <w:t>3.  Административные процедуры</w:t>
      </w: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F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191B">
        <w:rPr>
          <w:rFonts w:ascii="Times New Roman" w:hAnsi="Times New Roman" w:cs="Times New Roman"/>
          <w:sz w:val="24"/>
          <w:szCs w:val="24"/>
        </w:rPr>
        <w:t>Предоставление муниципальной услуги состоит из следующих административных  процедур:</w:t>
      </w: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>1) Поступление заявления о предоставлении выписки из реестра, его регистрация и   передача   исполнителю.</w:t>
      </w: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>2) Осуществление анализа содержания поступившего запроса.</w:t>
      </w: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 xml:space="preserve">3) Осуществление поиска объекта в реестре. </w:t>
      </w: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>4) Подготовка необходимых запросов в государственные и муниципальные органы и иные организации.</w:t>
      </w: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>5) Проведение анализа полученной информации и поступивших документов, принятие решения о  форме и содержании  предоставления информации.</w:t>
      </w: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>6) Подготовка   документов на предоставление выписки из реестра в соответствии с п.1.4 настоящего регламента.</w:t>
      </w: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 xml:space="preserve">7) Подписание  документов на предоставление выписки из реестра, регистрация и выдача заявителям. </w:t>
      </w:r>
    </w:p>
    <w:p w:rsidR="00393F49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>3.1. Описание административной процедуры</w:t>
      </w: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 xml:space="preserve"> «Поступление заявления о предоставлении выписки из реестра, его регистрация и   передача   исполнителю»</w:t>
      </w: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>Основанием для начала процедуры  предоставления   выписки из реестра является получение  соответствующего заявления.</w:t>
      </w: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>Полученное  письменное заявление регистрируется специалистом и передается на рассмотрение Главе администрации поселения.</w:t>
      </w: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 xml:space="preserve">Глава администрации передает  заявление исполнителю.  </w:t>
      </w: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>Максимальный срок выполнения указанной процедуры составляет 2 рабочих дня.</w:t>
      </w: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>3.2. Описание административной процедуры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91B">
        <w:rPr>
          <w:rFonts w:ascii="Times New Roman" w:hAnsi="Times New Roman" w:cs="Times New Roman"/>
          <w:sz w:val="24"/>
          <w:szCs w:val="24"/>
        </w:rPr>
        <w:t>«Осуществление анализа содержания  поступившего запроса»</w:t>
      </w:r>
    </w:p>
    <w:p w:rsidR="00393F49" w:rsidRPr="003B191B" w:rsidRDefault="00393F49" w:rsidP="00804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 xml:space="preserve">Исполнитель осуществляет анализ содержания поступившего запроса в соответствии с требованиями п.2.5 настоящего регламента. Анализ осуществляется с учетом  необходимых профессиональных навыков и имеющейся в распоряжении администрации нормативно-правовой базы и документации. </w:t>
      </w:r>
    </w:p>
    <w:p w:rsidR="00393F49" w:rsidRPr="003B191B" w:rsidRDefault="00393F49" w:rsidP="00804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>Максимальный срок выполнения указанной процедуры составляет 2 рабочих дня.</w:t>
      </w: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 xml:space="preserve">3.2.1. При  несоответствии запроса  требованиям, указанным в п.2.5  настоящего регламента, исполнитель в течение 2х рабочих дней  готовит уведомление об отказе в предоставлении информации,   передает его на подписание  Главе администрации поселения, затем – на регистрацию. </w:t>
      </w: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 xml:space="preserve"> 3.2.2. При соответствии запроса требованиям п. 2.5 настоящего регламента  исполнитель осуществляет поиск объекта в реестре.</w:t>
      </w:r>
    </w:p>
    <w:p w:rsidR="00393F49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>3.3. Описание административной процедуры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91B">
        <w:rPr>
          <w:rFonts w:ascii="Times New Roman" w:hAnsi="Times New Roman" w:cs="Times New Roman"/>
          <w:sz w:val="24"/>
          <w:szCs w:val="24"/>
        </w:rPr>
        <w:t>«Осуществление поиска объекта в реестре»</w:t>
      </w:r>
    </w:p>
    <w:p w:rsidR="00393F49" w:rsidRPr="003B191B" w:rsidRDefault="00393F49" w:rsidP="00804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 xml:space="preserve">Исполнитель осуществляет поиск запрашиваемого объекта в реестре, анализирует  информацию, содержащуюся в электронной базе данных реестра,   документацию, хранящуюся в инвентарных делах по объектам муниципальной собственности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Зареченск </w:t>
      </w:r>
      <w:r w:rsidRPr="003B191B">
        <w:rPr>
          <w:rFonts w:ascii="Times New Roman" w:hAnsi="Times New Roman" w:cs="Times New Roman"/>
          <w:sz w:val="24"/>
          <w:szCs w:val="24"/>
        </w:rPr>
        <w:t xml:space="preserve"> и в архиве администрации.</w:t>
      </w:r>
    </w:p>
    <w:p w:rsidR="00393F49" w:rsidRPr="003B191B" w:rsidRDefault="00393F49" w:rsidP="00804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>Максимальный срок выполнения указанной процедуры составляет 2 рабочих дня.</w:t>
      </w: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 xml:space="preserve">3.3.1. При наличии объекта в реестре исполнитель  в течение  1 рабочего дня формирует выписку из реестра и направляет ее  на подписание Главе администрации поселения. Выписка из реестра заверяется печатью администрации. Срок подписания выписки составляет 1 рабочий день. </w:t>
      </w: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 xml:space="preserve">3.3.2. При отсутствии   в реестре  объекта нежилого назначения исполнитель в течение 1 рабочего дня готовит  уведомление об отказе в предоставлении информации и направляет ее  на подписание Главе администрации. Срок подписания   и регистрации уведомления составляет 1 день. </w:t>
      </w: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>3.3.3. При отсутствии  в реестре  объекта жилого назначения исполнитель готовит  необходимые запросы в государственные и муниципальные органы и иные организации.</w:t>
      </w:r>
    </w:p>
    <w:p w:rsidR="00393F49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>3.4. Описание административной процедуры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91B">
        <w:rPr>
          <w:rFonts w:ascii="Times New Roman" w:hAnsi="Times New Roman" w:cs="Times New Roman"/>
          <w:sz w:val="24"/>
          <w:szCs w:val="24"/>
        </w:rPr>
        <w:t>«Подготовка необходимых запросов  в государственные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91B">
        <w:rPr>
          <w:rFonts w:ascii="Times New Roman" w:hAnsi="Times New Roman" w:cs="Times New Roman"/>
          <w:sz w:val="24"/>
          <w:szCs w:val="24"/>
        </w:rPr>
        <w:t xml:space="preserve"> и муниципальные органы и иные организации»</w:t>
      </w:r>
    </w:p>
    <w:p w:rsidR="00393F49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>Информация о правах на  объекты жилого назначения, статусе помещений и иная необходимая информация запрашивается  в</w:t>
      </w:r>
      <w:r w:rsidRPr="00804FC8">
        <w:t xml:space="preserve"> </w:t>
      </w:r>
      <w:r w:rsidRPr="00804FC8">
        <w:rPr>
          <w:rFonts w:ascii="Times New Roman" w:hAnsi="Times New Roman" w:cs="Times New Roman"/>
          <w:sz w:val="24"/>
          <w:szCs w:val="24"/>
        </w:rPr>
        <w:t>Государственно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04FC8">
        <w:rPr>
          <w:rFonts w:ascii="Times New Roman" w:hAnsi="Times New Roman" w:cs="Times New Roman"/>
          <w:sz w:val="24"/>
          <w:szCs w:val="24"/>
        </w:rPr>
        <w:t xml:space="preserve"> унитарно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04FC8">
        <w:rPr>
          <w:rFonts w:ascii="Times New Roman" w:hAnsi="Times New Roman" w:cs="Times New Roman"/>
          <w:sz w:val="24"/>
          <w:szCs w:val="24"/>
        </w:rPr>
        <w:t xml:space="preserve"> предприяти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04FC8">
        <w:rPr>
          <w:rFonts w:ascii="Times New Roman" w:hAnsi="Times New Roman" w:cs="Times New Roman"/>
          <w:sz w:val="24"/>
          <w:szCs w:val="24"/>
        </w:rPr>
        <w:t xml:space="preserve"> технической инвентаризации Мурманской области Кандалакшский филиал</w:t>
      </w:r>
      <w:r w:rsidRPr="003B191B">
        <w:rPr>
          <w:rFonts w:ascii="Times New Roman" w:hAnsi="Times New Roman" w:cs="Times New Roman"/>
          <w:sz w:val="24"/>
          <w:szCs w:val="24"/>
        </w:rPr>
        <w:t xml:space="preserve">, </w:t>
      </w:r>
      <w:r w:rsidRPr="00804FC8">
        <w:rPr>
          <w:rFonts w:ascii="Times New Roman" w:hAnsi="Times New Roman" w:cs="Times New Roman"/>
          <w:sz w:val="24"/>
          <w:szCs w:val="24"/>
        </w:rPr>
        <w:t>Управление Федеральной регистрационной службы по Мурманской области  Кандалакшский отдел</w:t>
      </w:r>
      <w:r>
        <w:t>.</w:t>
      </w:r>
      <w:r w:rsidRPr="003B1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B191B">
        <w:rPr>
          <w:rFonts w:ascii="Times New Roman" w:hAnsi="Times New Roman" w:cs="Times New Roman"/>
          <w:sz w:val="24"/>
          <w:szCs w:val="24"/>
        </w:rPr>
        <w:t>Срок подготовки запросов составляет не более 2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B191B">
        <w:rPr>
          <w:rFonts w:ascii="Times New Roman" w:hAnsi="Times New Roman" w:cs="Times New Roman"/>
          <w:sz w:val="24"/>
          <w:szCs w:val="24"/>
        </w:rPr>
        <w:t>х рабочих дней.</w:t>
      </w:r>
    </w:p>
    <w:p w:rsidR="00393F49" w:rsidRPr="003B191B" w:rsidRDefault="00393F49" w:rsidP="00804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>Нормативный срок предоставления информации  составляет:</w:t>
      </w: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>-</w:t>
      </w:r>
      <w:r w:rsidRPr="00804FC8">
        <w:rPr>
          <w:rFonts w:ascii="Times New Roman" w:hAnsi="Times New Roman" w:cs="Times New Roman"/>
          <w:sz w:val="24"/>
          <w:szCs w:val="24"/>
        </w:rPr>
        <w:t xml:space="preserve"> Управление Федеральной регистрационной службы по Мурманской области  Кандалакшский отдел</w:t>
      </w:r>
      <w:r>
        <w:t xml:space="preserve"> </w:t>
      </w:r>
      <w:r w:rsidRPr="00E24DE7">
        <w:rPr>
          <w:rFonts w:ascii="Times New Roman" w:hAnsi="Times New Roman" w:cs="Times New Roman"/>
          <w:sz w:val="24"/>
          <w:szCs w:val="24"/>
        </w:rPr>
        <w:t>- 5 дней,</w:t>
      </w:r>
      <w:r w:rsidRPr="003B19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804FC8">
        <w:rPr>
          <w:rFonts w:ascii="Times New Roman" w:hAnsi="Times New Roman" w:cs="Times New Roman"/>
          <w:sz w:val="24"/>
          <w:szCs w:val="24"/>
        </w:rPr>
        <w:t>осударственно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04FC8">
        <w:rPr>
          <w:rFonts w:ascii="Times New Roman" w:hAnsi="Times New Roman" w:cs="Times New Roman"/>
          <w:sz w:val="24"/>
          <w:szCs w:val="24"/>
        </w:rPr>
        <w:t xml:space="preserve"> унитарно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04FC8">
        <w:rPr>
          <w:rFonts w:ascii="Times New Roman" w:hAnsi="Times New Roman" w:cs="Times New Roman"/>
          <w:sz w:val="24"/>
          <w:szCs w:val="24"/>
        </w:rPr>
        <w:t xml:space="preserve"> предприяти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04FC8">
        <w:rPr>
          <w:rFonts w:ascii="Times New Roman" w:hAnsi="Times New Roman" w:cs="Times New Roman"/>
          <w:sz w:val="24"/>
          <w:szCs w:val="24"/>
        </w:rPr>
        <w:t xml:space="preserve"> технической инвентаризации Мурманской области Кандалакшский филиал</w:t>
      </w:r>
      <w:r w:rsidRPr="003B191B">
        <w:rPr>
          <w:rFonts w:ascii="Times New Roman" w:hAnsi="Times New Roman" w:cs="Times New Roman"/>
          <w:sz w:val="24"/>
          <w:szCs w:val="24"/>
        </w:rPr>
        <w:t xml:space="preserve"> – </w:t>
      </w:r>
      <w:r w:rsidRPr="00E24DE7">
        <w:rPr>
          <w:rFonts w:ascii="Times New Roman" w:hAnsi="Times New Roman" w:cs="Times New Roman"/>
          <w:sz w:val="24"/>
          <w:szCs w:val="24"/>
        </w:rPr>
        <w:t>до 1 месяца.</w:t>
      </w:r>
    </w:p>
    <w:p w:rsidR="00393F49" w:rsidRPr="003B191B" w:rsidRDefault="00393F49" w:rsidP="00804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 xml:space="preserve">При  неполучении информации от вышеуказанных организаций   в течение  15 дней, исполнитель готовит заявителю промежуточный ответ о  приостановлении оказания  муниципальной услуги до получения запрашиваемых  сведений в соответствии с п.2.3.1 настоящего регламента. </w:t>
      </w: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 xml:space="preserve"> 3.5. Описание административных процедур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91B">
        <w:rPr>
          <w:rFonts w:ascii="Times New Roman" w:hAnsi="Times New Roman" w:cs="Times New Roman"/>
          <w:sz w:val="24"/>
          <w:szCs w:val="24"/>
        </w:rPr>
        <w:t>«Проведение анализа полученной информации и поступивших документов, принятие решения о  форме и содержании  предоставления информации»,</w:t>
      </w: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>«Подготовка   документов на предоставление информации из реестра в соответствии с п.1.4 настоящего регламента»,</w:t>
      </w: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>«Подписание  документов на предоставление информации из реестра, регистрация и выдача заявителям»</w:t>
      </w: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>3.5.1. При получении информации  о наличии правообладателей, не относящихся к   муниципальной  собственности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Зареченск </w:t>
      </w:r>
      <w:r w:rsidRPr="003B191B">
        <w:rPr>
          <w:rFonts w:ascii="Times New Roman" w:hAnsi="Times New Roman" w:cs="Times New Roman"/>
          <w:sz w:val="24"/>
          <w:szCs w:val="24"/>
        </w:rPr>
        <w:t xml:space="preserve"> справку об отсутствии объекта в реестре,  которая подписывается Главой поселения, регистрируется   и выдается заявителю. Срок подписания   и регистрации справки составляет 1 рабочий день. </w:t>
      </w: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 xml:space="preserve">3.5.2. При получении информации  об отсутствии правообладателей – исполнитель осуществляет анализ правовой базы, имеющейся документации, при необходимости исполнитель готовит запрос в 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804FC8">
        <w:rPr>
          <w:rFonts w:ascii="Times New Roman" w:hAnsi="Times New Roman" w:cs="Times New Roman"/>
          <w:sz w:val="24"/>
          <w:szCs w:val="24"/>
        </w:rPr>
        <w:t>осударственно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04FC8">
        <w:rPr>
          <w:rFonts w:ascii="Times New Roman" w:hAnsi="Times New Roman" w:cs="Times New Roman"/>
          <w:sz w:val="24"/>
          <w:szCs w:val="24"/>
        </w:rPr>
        <w:t xml:space="preserve"> унитарно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04FC8">
        <w:rPr>
          <w:rFonts w:ascii="Times New Roman" w:hAnsi="Times New Roman" w:cs="Times New Roman"/>
          <w:sz w:val="24"/>
          <w:szCs w:val="24"/>
        </w:rPr>
        <w:t xml:space="preserve"> предприяти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04FC8">
        <w:rPr>
          <w:rFonts w:ascii="Times New Roman" w:hAnsi="Times New Roman" w:cs="Times New Roman"/>
          <w:sz w:val="24"/>
          <w:szCs w:val="24"/>
        </w:rPr>
        <w:t xml:space="preserve"> технической инвентаризации Мурманской области Кандалакшский филиал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B191B">
        <w:rPr>
          <w:rFonts w:ascii="Times New Roman" w:hAnsi="Times New Roman" w:cs="Times New Roman"/>
          <w:sz w:val="24"/>
          <w:szCs w:val="24"/>
        </w:rPr>
        <w:t xml:space="preserve"> иные организации на предмет наличия либо отсутствия правовых актов и иных правовых оснований для отнесения жилого дома в целом к муниципальной собственности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Зареченск  </w:t>
      </w:r>
      <w:r w:rsidRPr="003B191B">
        <w:rPr>
          <w:rFonts w:ascii="Times New Roman" w:hAnsi="Times New Roman" w:cs="Times New Roman"/>
          <w:sz w:val="24"/>
          <w:szCs w:val="24"/>
        </w:rPr>
        <w:t>в соответствии с требованиями, действовавшими до вступления в силу Федерального закона от 21.07.1997 г. № 122-ФЗ «О государственной регистрации прав на недвижимое имущество и сделок с ним» (далее – правовых оснований).</w:t>
      </w: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 xml:space="preserve">3.5.3. При отсутствии правовых оснований, исполнитель в течение 2х рабочих дней осуществляет подготовку   уведомления об отказе в  предоставлении  информации,  которое подписывается Главой администрации, регистрируется   и выдается заявителю.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B191B">
        <w:rPr>
          <w:rFonts w:ascii="Times New Roman" w:hAnsi="Times New Roman" w:cs="Times New Roman"/>
          <w:sz w:val="24"/>
          <w:szCs w:val="24"/>
        </w:rPr>
        <w:t xml:space="preserve">Срок подписания   и регистрации уведомления  составляет 1 рабочий день. </w:t>
      </w: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>3.5.4. При наличии  правовых оснований, исполнитель   осуществляет поиск  информации о возможном заключении договора о передаче запрашиваемого жилого помещения в собственность граждан (далее - договор приватизации).</w:t>
      </w: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>3.5.5. В случае имеющихся сведений о  заключении договора приватизации, не прошедшего государственную регистрацию в установленном законом порядке, исполнитель в течение 2х рабочих дней осуществляет подготовку заявителю уведомления  о  праве муниципальной собственности на объект при наличии заключенного договора приватизации, не прошедшего государственную регистрацию на   дату запроса.</w:t>
      </w: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>Срок подписания   и регистрации уведомления  составляет 1 рабочий день.</w:t>
      </w: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>3.5.6. В случае отсутствия  сведений о  заключении  договора приватизации,  исполнитель в течение 3х рабочих дней осуществляет уточнение реестра путем внесения в него  записи о  запрашиваемом жилом объекте.   На основании учетной записи реестра формируется выписка из реестра  и  подписывается Главой администрации. Выписка из реестра заверяется печатью администрации. Срок осуществления данного действия составляет 1 рабочий день.</w:t>
      </w: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>3.5.7. Выдача заявителям выписки из реестра осуществляется согласно их заявлению лично либо  простым почтовым отправлением с соблюдением требований пп.2.5.4, 2.5.5 настоящего регламента.</w:t>
      </w: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F49" w:rsidRPr="00815BEA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 xml:space="preserve"> </w:t>
      </w:r>
      <w:r w:rsidRPr="00815BEA">
        <w:rPr>
          <w:rFonts w:ascii="Times New Roman" w:hAnsi="Times New Roman" w:cs="Times New Roman"/>
          <w:b/>
          <w:bCs/>
          <w:sz w:val="24"/>
          <w:szCs w:val="24"/>
        </w:rPr>
        <w:t>4.   Порядок и формы контроля за предоставлением муниципальной услуги</w:t>
      </w: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>4.1.Порядок осуществления   контроля</w:t>
      </w:r>
    </w:p>
    <w:p w:rsidR="00393F49" w:rsidRPr="003B191B" w:rsidRDefault="00393F49" w:rsidP="00815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>Текущий контроль за соблюдением последовательности действий, определенных административными процедурами, осуществляется Главой администрации поселения муниципальной собственности.</w:t>
      </w:r>
    </w:p>
    <w:p w:rsidR="00393F49" w:rsidRPr="003B191B" w:rsidRDefault="00393F49" w:rsidP="00815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путем проведения  проверок соблюдения и исполнения положений настоящего регламента. Периодичность осуществления текущего контроля составляет не реже одного  раза  в год. </w:t>
      </w:r>
    </w:p>
    <w:p w:rsidR="00393F49" w:rsidRPr="003B191B" w:rsidRDefault="00393F49" w:rsidP="00815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 xml:space="preserve">В случае поступления жалобы на сроки и качество оказания муниципальной услуги формируется комиссия. Результаты деятельности комиссии оформляются в виде акта. Акт подписывается председателем комиссии   и передается на рассмотрение  Главы администрации поселения. </w:t>
      </w: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>4.2.Ответственность должностных лиц</w:t>
      </w:r>
    </w:p>
    <w:p w:rsidR="00393F49" w:rsidRPr="003B191B" w:rsidRDefault="00393F49" w:rsidP="00815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>Исполнители несут дисциплинарную, а в случаях, определенных   законодательством, административную ответственность за качество подготовки информации и соблюдение сроков выполнения процедур. Персональная ответственность  исполнителей  закрепляется в их должностных инструкциях.</w:t>
      </w:r>
    </w:p>
    <w:p w:rsidR="00393F49" w:rsidRPr="003B191B" w:rsidRDefault="00393F49" w:rsidP="00815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>По результатам проведенных проверок, оформленных   в установленном порядке, в случае выявления нарушений прав заявителей,    глава 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Зареченск </w:t>
      </w:r>
      <w:r w:rsidRPr="003B191B">
        <w:rPr>
          <w:rFonts w:ascii="Times New Roman" w:hAnsi="Times New Roman" w:cs="Times New Roman"/>
          <w:sz w:val="24"/>
          <w:szCs w:val="24"/>
        </w:rPr>
        <w:t xml:space="preserve"> осуществляет привлечение виновных лиц к ответственности.</w:t>
      </w: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F49" w:rsidRPr="00815BEA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5BEA">
        <w:rPr>
          <w:rFonts w:ascii="Times New Roman" w:hAnsi="Times New Roman" w:cs="Times New Roman"/>
          <w:b/>
          <w:bCs/>
          <w:sz w:val="24"/>
          <w:szCs w:val="24"/>
        </w:rPr>
        <w:t>5.    Порядок обжалования действий (бездействия) должностных лиц и решений, принятых в ходе оказания муниципальной услуги</w:t>
      </w: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>5.1. Порядок досудебного (внесудебного) обжалования</w:t>
      </w: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 xml:space="preserve">Заявители имеют право обратиться с жалобой  на действия (бездействие) должностных лиц и решений, принятых в ходе оказания муниципальной услуги лично или направить письменное обращение, жалобу (претензию). </w:t>
      </w:r>
    </w:p>
    <w:p w:rsidR="00393F49" w:rsidRPr="003B191B" w:rsidRDefault="00393F49" w:rsidP="00815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>Заявители могут обращаться к Главе администрации поселения с жалобой на принятое по обращению решение, действие (бездействие) должностных лиц в ходе выполнения настоящего регламента по оказанию  муниципальной услуги.</w:t>
      </w:r>
    </w:p>
    <w:p w:rsidR="00393F49" w:rsidRPr="003B191B" w:rsidRDefault="00393F49" w:rsidP="00815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 xml:space="preserve">Заявитель в своем письменном обращении в обязательном порядке указывает   свои реквизиты  (фамилия, имя, отчество физического лица, полное наименование юридического лица, данные должностного лица, почтовый адрес), излагает суть предложения, заявления или жалобы (далее – обращение), ставит личную подпись и дату. </w:t>
      </w:r>
    </w:p>
    <w:p w:rsidR="00393F49" w:rsidRPr="003B191B" w:rsidRDefault="00393F49" w:rsidP="00815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>Ответ на обращения не дается в случаях,  если:</w:t>
      </w: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>- в   обращении не указаны вышеперечисленные реквизиты заявителя;</w:t>
      </w: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>- в обращении содержатся оскорбительные выражения, угрозы жизни и здоровью;</w:t>
      </w: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>- текст обращения не поддается прочтению, о чем сообщается заявителю, если фамилия и почтовый адрес поддаются прочтению;</w:t>
      </w: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 xml:space="preserve">- в обращении содержится вопрос, на который заявителю многократно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обстоятельства. </w:t>
      </w:r>
    </w:p>
    <w:p w:rsidR="00393F49" w:rsidRPr="003B191B" w:rsidRDefault="00393F49" w:rsidP="00815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 xml:space="preserve">Глава администрации поселения ведет личный прием заявителей  по адресу: </w:t>
      </w:r>
      <w:r>
        <w:rPr>
          <w:rFonts w:ascii="Times New Roman" w:hAnsi="Times New Roman" w:cs="Times New Roman"/>
          <w:sz w:val="24"/>
          <w:szCs w:val="24"/>
        </w:rPr>
        <w:t>н.п.Зареченск, ул. Кумская, д. 2</w:t>
      </w:r>
    </w:p>
    <w:p w:rsidR="00393F49" w:rsidRPr="003B191B" w:rsidRDefault="00393F49" w:rsidP="00815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>При обращении заявителей в письменной форме срок рассмотрения жалобы не должен превышать 30 дней с момента ее регистрации.</w:t>
      </w:r>
    </w:p>
    <w:p w:rsidR="00393F49" w:rsidRPr="003B191B" w:rsidRDefault="00393F49" w:rsidP="00815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 xml:space="preserve">Жалоба на действия (бездействие)  специалистов  направляется  Главе администрации. </w:t>
      </w:r>
    </w:p>
    <w:p w:rsidR="00393F49" w:rsidRDefault="00393F49" w:rsidP="00815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 xml:space="preserve">Заявители могут сообщить о нарушении своих прав или законных интересов, противоправных решениях, действиях или бездействии должностных лиц по адресу: </w:t>
      </w:r>
      <w:r>
        <w:rPr>
          <w:rFonts w:ascii="Times New Roman" w:hAnsi="Times New Roman" w:cs="Times New Roman"/>
          <w:sz w:val="24"/>
          <w:szCs w:val="24"/>
        </w:rPr>
        <w:t>н.п.Зареченск , ул. Кумская, д. 2</w:t>
      </w:r>
    </w:p>
    <w:p w:rsidR="00393F49" w:rsidRPr="003B191B" w:rsidRDefault="00393F49" w:rsidP="00815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 xml:space="preserve">Если изложенная в  обращении жалоба  признается обоснованной, то принимается решение о применении мер дисциплинарной или административной ответственности к   лицам, допустившим нарушения в ходе предоставления  муниципальной услуги.        </w:t>
      </w: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>5.2.  Порядок судебного обжалования</w:t>
      </w:r>
    </w:p>
    <w:p w:rsidR="00393F49" w:rsidRPr="003B191B" w:rsidRDefault="00393F49" w:rsidP="00815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>Решения и действия (бездействие)  администрации,  должностных лиц администрации, нарушающие право заявителя на получение муниципальной услуги, могут быть обжалованы в суд в порядке, установленном законодательством Российской Федерации.</w:t>
      </w: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F49" w:rsidRPr="00815BEA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 xml:space="preserve">  </w:t>
      </w:r>
      <w:r w:rsidRPr="00815BEA">
        <w:rPr>
          <w:rFonts w:ascii="Times New Roman" w:hAnsi="Times New Roman" w:cs="Times New Roman"/>
          <w:b/>
          <w:bCs/>
          <w:sz w:val="24"/>
          <w:szCs w:val="24"/>
        </w:rPr>
        <w:t>6. Приложения</w:t>
      </w: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>6.2. Форма заявления на предоставление выписки из реестра муниципального имущества 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Зареченск  </w:t>
      </w:r>
      <w:r w:rsidRPr="003B191B">
        <w:rPr>
          <w:rFonts w:ascii="Times New Roman" w:hAnsi="Times New Roman" w:cs="Times New Roman"/>
          <w:sz w:val="24"/>
          <w:szCs w:val="24"/>
        </w:rPr>
        <w:t xml:space="preserve"> – приложение  1.</w:t>
      </w: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 xml:space="preserve">6.1. Блок-схема последовательности выполнения действий при исполнении административного регламента предоставления муниципальной услуги –  приложение  2.       </w:t>
      </w:r>
    </w:p>
    <w:p w:rsidR="00393F49" w:rsidRPr="003B191B" w:rsidRDefault="00393F49" w:rsidP="00815B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Приложение 1</w:t>
      </w:r>
    </w:p>
    <w:p w:rsidR="00393F49" w:rsidRPr="003B191B" w:rsidRDefault="00393F49" w:rsidP="00815B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3F49" w:rsidRPr="003B191B" w:rsidRDefault="00393F49" w:rsidP="00815B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93F49" w:rsidRPr="003B191B" w:rsidRDefault="00393F49" w:rsidP="00815B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</w:t>
      </w:r>
    </w:p>
    <w:p w:rsidR="00393F49" w:rsidRPr="003B191B" w:rsidRDefault="00393F49" w:rsidP="00815B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 xml:space="preserve"> «Предоставление выписок из реестра</w:t>
      </w:r>
    </w:p>
    <w:p w:rsidR="00393F49" w:rsidRPr="003B191B" w:rsidRDefault="00393F49" w:rsidP="00815B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собственности»</w:t>
      </w:r>
    </w:p>
    <w:p w:rsidR="00393F49" w:rsidRPr="003B191B" w:rsidRDefault="00393F49" w:rsidP="00815B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3F49" w:rsidRPr="003B191B" w:rsidRDefault="00393F49" w:rsidP="00815B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F49" w:rsidRPr="003B191B" w:rsidRDefault="00393F49" w:rsidP="00815B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3F49" w:rsidRPr="003B191B" w:rsidRDefault="00393F49" w:rsidP="00815B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F49" w:rsidRPr="003B191B" w:rsidRDefault="00393F49" w:rsidP="00815B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3F49" w:rsidRPr="003B191B" w:rsidRDefault="00393F49" w:rsidP="00815B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393F49" w:rsidRPr="003B191B" w:rsidRDefault="00393F49" w:rsidP="00815B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Зареченск </w:t>
      </w:r>
    </w:p>
    <w:p w:rsidR="00393F49" w:rsidRPr="003B191B" w:rsidRDefault="00393F49" w:rsidP="00815B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3F49" w:rsidRPr="003B191B" w:rsidRDefault="00393F49" w:rsidP="00815B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 xml:space="preserve">от ____________________________________  </w:t>
      </w:r>
    </w:p>
    <w:p w:rsidR="00393F49" w:rsidRPr="003B191B" w:rsidRDefault="00393F49" w:rsidP="00815B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3F49" w:rsidRPr="003B191B" w:rsidRDefault="00393F49" w:rsidP="00815B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 xml:space="preserve">_______________________________________                                        </w:t>
      </w:r>
    </w:p>
    <w:p w:rsidR="00393F49" w:rsidRPr="003B191B" w:rsidRDefault="00393F49" w:rsidP="00815B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3F49" w:rsidRPr="003B191B" w:rsidRDefault="00393F49" w:rsidP="00815B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>прожив. по адресу: ______________________</w:t>
      </w:r>
    </w:p>
    <w:p w:rsidR="00393F49" w:rsidRPr="003B191B" w:rsidRDefault="00393F49" w:rsidP="00815B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3F49" w:rsidRPr="003B191B" w:rsidRDefault="00393F49" w:rsidP="00815B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93F49" w:rsidRPr="003B191B" w:rsidRDefault="00393F49" w:rsidP="00815B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3F49" w:rsidRPr="003B191B" w:rsidRDefault="00393F49" w:rsidP="00815B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>тел.____________________________________</w:t>
      </w:r>
    </w:p>
    <w:p w:rsidR="00393F49" w:rsidRPr="003B191B" w:rsidRDefault="00393F49" w:rsidP="00815B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3F49" w:rsidRPr="003B191B" w:rsidRDefault="00393F49" w:rsidP="00815B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93F49" w:rsidRPr="003B191B" w:rsidRDefault="00393F49" w:rsidP="00815B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F49" w:rsidRPr="003B191B" w:rsidRDefault="00393F49" w:rsidP="00815B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>ЗАЯВЛЕНИЕ</w:t>
      </w: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3B191B">
        <w:rPr>
          <w:rFonts w:ascii="Times New Roman" w:hAnsi="Times New Roman" w:cs="Times New Roman"/>
          <w:sz w:val="24"/>
          <w:szCs w:val="24"/>
        </w:rPr>
        <w:t>Прошу предоставить выписку из реестра муниципальной собственности (имущества)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Зареченск </w:t>
      </w:r>
      <w:r w:rsidRPr="003B191B">
        <w:rPr>
          <w:rFonts w:ascii="Times New Roman" w:hAnsi="Times New Roman" w:cs="Times New Roman"/>
          <w:sz w:val="24"/>
          <w:szCs w:val="24"/>
        </w:rPr>
        <w:t xml:space="preserve">( строение, сооружение, помещение, объект), находящийся в муниципальной собственности,  _______________________расположенное (ый) по адресу:  </w:t>
      </w:r>
      <w:r>
        <w:rPr>
          <w:rFonts w:ascii="Times New Roman" w:hAnsi="Times New Roman" w:cs="Times New Roman"/>
          <w:sz w:val="24"/>
          <w:szCs w:val="24"/>
        </w:rPr>
        <w:t>Мурманская область, Кандалакшский район, н.п.Зареченск (с.Ковдозеро, ст. Нямозеро) ул.</w:t>
      </w:r>
      <w:r w:rsidRPr="003B191B">
        <w:rPr>
          <w:rFonts w:ascii="Times New Roman" w:hAnsi="Times New Roman" w:cs="Times New Roman"/>
          <w:sz w:val="24"/>
          <w:szCs w:val="24"/>
        </w:rPr>
        <w:t xml:space="preserve">__________________. </w:t>
      </w: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 xml:space="preserve"> «____»_______________20_____г.                                ______________________</w:t>
      </w: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3B19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B191B">
        <w:rPr>
          <w:rFonts w:ascii="Times New Roman" w:hAnsi="Times New Roman" w:cs="Times New Roman"/>
          <w:sz w:val="24"/>
          <w:szCs w:val="24"/>
        </w:rPr>
        <w:t xml:space="preserve">  подпись</w:t>
      </w: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F49" w:rsidRPr="003B191B" w:rsidRDefault="00393F49" w:rsidP="00815B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3F49" w:rsidRDefault="00393F49" w:rsidP="00815B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 xml:space="preserve"> Приложение 2</w:t>
      </w:r>
    </w:p>
    <w:p w:rsidR="00393F49" w:rsidRDefault="00393F49" w:rsidP="00815B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3F49" w:rsidRPr="003B191B" w:rsidRDefault="00393F49" w:rsidP="00815B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93F49" w:rsidRPr="003B191B" w:rsidRDefault="00393F49" w:rsidP="00815B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</w:t>
      </w:r>
    </w:p>
    <w:p w:rsidR="00393F49" w:rsidRPr="003B191B" w:rsidRDefault="00393F49" w:rsidP="00815B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 xml:space="preserve"> «Предоставление выписок из реестра</w:t>
      </w:r>
    </w:p>
    <w:p w:rsidR="00393F49" w:rsidRPr="003B191B" w:rsidRDefault="00393F49" w:rsidP="00815B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собственности»</w:t>
      </w:r>
    </w:p>
    <w:p w:rsidR="00393F49" w:rsidRPr="003B191B" w:rsidRDefault="00393F49" w:rsidP="00815B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3F49" w:rsidRPr="003B191B" w:rsidRDefault="00393F49" w:rsidP="00815B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>Блок –схема</w:t>
      </w:r>
    </w:p>
    <w:p w:rsidR="00393F49" w:rsidRPr="003B191B" w:rsidRDefault="00393F49" w:rsidP="00815B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3F49" w:rsidRPr="003B191B" w:rsidRDefault="00393F49" w:rsidP="00815B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>последовательности действий по предоставлению муниципальной услуги</w:t>
      </w: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>Заявитель представляет необходимые документы в администрацию</w:t>
      </w: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>Заявитель направляет необходимые документы по почте</w:t>
      </w: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>Специалист  осуществляет проверку Заявителя и документов</w:t>
      </w: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>Заявитель и документы соответствуют установленным требованиям</w:t>
      </w: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>Специалист принимает документы, делает  на них отметку и выдает расписку о приеме, затем передает документы для регистрации</w:t>
      </w: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>Заявитель и документы соответствуют установленным требованиям</w:t>
      </w: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>Документы регистрируются специалистом, далее поступают Главе администрации, а затем непосредственному исполнителю</w:t>
      </w: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>Запрашиваемые сведения содержатся в реестре муниципального  имущества  и не требуют проверки или уточнения</w:t>
      </w: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>Специалист сообщает заявителю о наличии препятствий для приема документов или предоставления услуги</w:t>
      </w: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>Заявитель устраняет препятствия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91B">
        <w:rPr>
          <w:rFonts w:ascii="Times New Roman" w:hAnsi="Times New Roman" w:cs="Times New Roman"/>
          <w:sz w:val="24"/>
          <w:szCs w:val="24"/>
        </w:rPr>
        <w:t>(недостатки)</w:t>
      </w: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>Специалист отказывает в принятии документов или оформляет уведомление об отказе Заявителю в предоставлении услуги и передает его для подписания и регистрации</w:t>
      </w: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>Специалист выдает или направляет по почте  уведомление Заявителю</w:t>
      </w: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>Исполнитель  оформляет уведомление об отсутствии сведений в реестре  и передает его для подписания и регистрации</w:t>
      </w: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>Исполнитель выдает или направляет по почте уведомление Заявителю</w:t>
      </w: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>Исполнитель оформляет выписку или справку из реестра и передает ее для подписания и регистрации</w:t>
      </w: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91B">
        <w:rPr>
          <w:rFonts w:ascii="Times New Roman" w:hAnsi="Times New Roman" w:cs="Times New Roman"/>
          <w:sz w:val="24"/>
          <w:szCs w:val="24"/>
        </w:rPr>
        <w:t>Исполнитель выдает или направляет по почте выписку или справку Заявителю</w:t>
      </w:r>
    </w:p>
    <w:p w:rsidR="00393F49" w:rsidRPr="003B191B" w:rsidRDefault="00393F49" w:rsidP="0098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93F49" w:rsidRPr="003B191B" w:rsidSect="003C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D16BC"/>
    <w:multiLevelType w:val="hybridMultilevel"/>
    <w:tmpl w:val="9B5E0BE2"/>
    <w:lvl w:ilvl="0" w:tplc="2104F37C">
      <w:start w:val="1"/>
      <w:numFmt w:val="bullet"/>
      <w:lvlText w:val=""/>
      <w:lvlJc w:val="left"/>
      <w:pPr>
        <w:tabs>
          <w:tab w:val="num" w:pos="2026"/>
        </w:tabs>
        <w:ind w:left="202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91B"/>
    <w:rsid w:val="000079CA"/>
    <w:rsid w:val="00035D7C"/>
    <w:rsid w:val="000630ED"/>
    <w:rsid w:val="00081949"/>
    <w:rsid w:val="00103C4E"/>
    <w:rsid w:val="001B4822"/>
    <w:rsid w:val="001E3FCB"/>
    <w:rsid w:val="002E32EC"/>
    <w:rsid w:val="003378BF"/>
    <w:rsid w:val="00393F49"/>
    <w:rsid w:val="003B191B"/>
    <w:rsid w:val="003C6FFF"/>
    <w:rsid w:val="004111C9"/>
    <w:rsid w:val="00457EC3"/>
    <w:rsid w:val="004D6D45"/>
    <w:rsid w:val="00547AFF"/>
    <w:rsid w:val="00607178"/>
    <w:rsid w:val="007B3AE8"/>
    <w:rsid w:val="00804FC8"/>
    <w:rsid w:val="00815BEA"/>
    <w:rsid w:val="00864554"/>
    <w:rsid w:val="009266F0"/>
    <w:rsid w:val="009834CD"/>
    <w:rsid w:val="0099668C"/>
    <w:rsid w:val="009E0311"/>
    <w:rsid w:val="00A60A51"/>
    <w:rsid w:val="00A6653D"/>
    <w:rsid w:val="00AF41E2"/>
    <w:rsid w:val="00B378EF"/>
    <w:rsid w:val="00C92931"/>
    <w:rsid w:val="00D1070B"/>
    <w:rsid w:val="00D31666"/>
    <w:rsid w:val="00DA064C"/>
    <w:rsid w:val="00DD1E41"/>
    <w:rsid w:val="00E24DE7"/>
    <w:rsid w:val="00E9627B"/>
    <w:rsid w:val="00F334C6"/>
    <w:rsid w:val="00F621DC"/>
    <w:rsid w:val="00FB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FFF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34CD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34CD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paragraph" w:customStyle="1" w:styleId="ConsNormal">
    <w:name w:val="ConsNormal"/>
    <w:uiPriority w:val="99"/>
    <w:rsid w:val="009834CD"/>
    <w:pPr>
      <w:widowControl w:val="0"/>
      <w:suppressAutoHyphens/>
      <w:autoSpaceDE w:val="0"/>
      <w:autoSpaceDN w:val="0"/>
      <w:ind w:firstLine="720"/>
    </w:pPr>
    <w:rPr>
      <w:rFonts w:ascii="Arial" w:hAnsi="Arial" w:cs="Arial"/>
      <w:kern w:val="3"/>
      <w:sz w:val="20"/>
      <w:szCs w:val="20"/>
    </w:rPr>
  </w:style>
  <w:style w:type="paragraph" w:customStyle="1" w:styleId="ConsPlusNormal">
    <w:name w:val="ConsPlusNormal"/>
    <w:uiPriority w:val="99"/>
    <w:rsid w:val="009834C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9834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6071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227</TotalTime>
  <Pages>9</Pages>
  <Words>3498</Words>
  <Characters>19941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2012-04-05T09:21:00Z</cp:lastPrinted>
  <dcterms:created xsi:type="dcterms:W3CDTF">2011-09-17T17:14:00Z</dcterms:created>
  <dcterms:modified xsi:type="dcterms:W3CDTF">2012-04-25T11:20:00Z</dcterms:modified>
</cp:coreProperties>
</file>